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061" w:type="dxa"/>
        <w:tblInd w:w="0" w:type="dxa"/>
        <w:tblLayout w:type="fixed"/>
        <w:tblLook w:val="0400" w:firstRow="0" w:lastRow="0" w:firstColumn="0" w:lastColumn="0" w:noHBand="0" w:noVBand="1"/>
      </w:tblPr>
      <w:tblGrid>
        <w:gridCol w:w="9061"/>
      </w:tblGrid>
      <w:tr w:rsidR="000D0E1C" w:rsidRPr="00563CFF" w14:paraId="2A20E308" w14:textId="77777777">
        <w:tc>
          <w:tcPr>
            <w:tcW w:w="9061" w:type="dxa"/>
          </w:tcPr>
          <w:p w14:paraId="2A20E304" w14:textId="5008D02A" w:rsidR="008546C5" w:rsidRPr="00563CFF" w:rsidRDefault="003E764C" w:rsidP="00A2410F">
            <w:pPr>
              <w:jc w:val="center"/>
              <w:rPr>
                <w:rFonts w:ascii="Arial" w:hAnsi="Arial" w:cs="Arial"/>
                <w:sz w:val="24"/>
                <w:szCs w:val="24"/>
              </w:rPr>
            </w:pPr>
            <w:r w:rsidRPr="00563CFF">
              <w:rPr>
                <w:rFonts w:ascii="Arial" w:hAnsi="Arial" w:cs="Arial"/>
                <w:b/>
                <w:color w:val="026562"/>
                <w:sz w:val="24"/>
                <w:szCs w:val="24"/>
              </w:rPr>
              <w:t xml:space="preserve">Título em </w:t>
            </w:r>
            <w:r w:rsidR="00AD3B08" w:rsidRPr="00563CFF">
              <w:rPr>
                <w:rFonts w:ascii="Arial" w:hAnsi="Arial" w:cs="Arial"/>
                <w:b/>
                <w:color w:val="026562"/>
                <w:sz w:val="24"/>
                <w:szCs w:val="24"/>
              </w:rPr>
              <w:t>português</w:t>
            </w:r>
            <w:r w:rsidR="00A2410F" w:rsidRPr="00563CFF">
              <w:rPr>
                <w:rFonts w:ascii="Arial" w:hAnsi="Arial" w:cs="Arial"/>
                <w:bCs/>
                <w:sz w:val="24"/>
                <w:szCs w:val="24"/>
              </w:rPr>
              <w:t>: subtítulo, caso haja</w:t>
            </w:r>
            <w:r w:rsidRPr="00563CFF">
              <w:rPr>
                <w:rFonts w:ascii="Arial" w:hAnsi="Arial" w:cs="Arial"/>
                <w:b/>
                <w:sz w:val="24"/>
                <w:szCs w:val="24"/>
              </w:rPr>
              <w:t xml:space="preserve"> </w:t>
            </w:r>
            <w:r w:rsidRPr="00563CFF">
              <w:rPr>
                <w:rFonts w:ascii="Arial" w:hAnsi="Arial" w:cs="Arial"/>
                <w:sz w:val="24"/>
                <w:szCs w:val="24"/>
              </w:rPr>
              <w:t>(</w:t>
            </w:r>
            <w:r w:rsidR="00562D8F" w:rsidRPr="00563CFF">
              <w:rPr>
                <w:rFonts w:ascii="Arial" w:hAnsi="Arial" w:cs="Arial"/>
                <w:sz w:val="24"/>
                <w:szCs w:val="24"/>
              </w:rPr>
              <w:t>Arial</w:t>
            </w:r>
            <w:r w:rsidRPr="00563CFF">
              <w:rPr>
                <w:rFonts w:ascii="Arial" w:hAnsi="Arial" w:cs="Arial"/>
                <w:sz w:val="24"/>
                <w:szCs w:val="24"/>
              </w:rPr>
              <w:t>, tamanho 1</w:t>
            </w:r>
            <w:r w:rsidR="00AD3B08" w:rsidRPr="00563CFF">
              <w:rPr>
                <w:rFonts w:ascii="Arial" w:hAnsi="Arial" w:cs="Arial"/>
                <w:sz w:val="24"/>
                <w:szCs w:val="24"/>
              </w:rPr>
              <w:t>2</w:t>
            </w:r>
            <w:r w:rsidRPr="00563CFF">
              <w:rPr>
                <w:rFonts w:ascii="Arial" w:hAnsi="Arial" w:cs="Arial"/>
                <w:sz w:val="24"/>
                <w:szCs w:val="24"/>
              </w:rPr>
              <w:t>, centralizado)</w:t>
            </w:r>
          </w:p>
          <w:p w14:paraId="2A20E307" w14:textId="6A54F1D5" w:rsidR="00DE0224" w:rsidRPr="00A64431" w:rsidRDefault="003E764C" w:rsidP="00A64431">
            <w:pPr>
              <w:spacing w:line="259" w:lineRule="auto"/>
              <w:jc w:val="center"/>
              <w:rPr>
                <w:rFonts w:ascii="Arial" w:hAnsi="Arial" w:cs="Arial"/>
                <w:i/>
                <w:sz w:val="24"/>
                <w:szCs w:val="24"/>
              </w:rPr>
            </w:pPr>
            <w:r w:rsidRPr="00563CFF">
              <w:rPr>
                <w:rFonts w:ascii="Arial" w:hAnsi="Arial" w:cs="Arial"/>
                <w:b/>
                <w:color w:val="026562"/>
                <w:sz w:val="24"/>
                <w:szCs w:val="24"/>
              </w:rPr>
              <w:t>Título em inglês</w:t>
            </w:r>
            <w:r w:rsidR="009D5064" w:rsidRPr="00563CFF">
              <w:rPr>
                <w:rFonts w:ascii="Arial" w:hAnsi="Arial" w:cs="Arial"/>
                <w:bCs/>
                <w:sz w:val="24"/>
                <w:szCs w:val="24"/>
              </w:rPr>
              <w:t>: subtítulo, caso haja</w:t>
            </w:r>
            <w:r w:rsidRPr="00563CFF">
              <w:rPr>
                <w:rFonts w:ascii="Arial" w:hAnsi="Arial" w:cs="Arial"/>
                <w:b/>
                <w:sz w:val="24"/>
                <w:szCs w:val="24"/>
              </w:rPr>
              <w:t xml:space="preserve"> </w:t>
            </w:r>
            <w:r w:rsidRPr="00563CFF">
              <w:rPr>
                <w:rFonts w:ascii="Arial" w:hAnsi="Arial" w:cs="Arial"/>
                <w:sz w:val="24"/>
                <w:szCs w:val="24"/>
              </w:rPr>
              <w:t>(</w:t>
            </w:r>
            <w:r w:rsidR="00562D8F" w:rsidRPr="00563CFF">
              <w:rPr>
                <w:rFonts w:ascii="Arial" w:hAnsi="Arial" w:cs="Arial"/>
                <w:sz w:val="24"/>
                <w:szCs w:val="24"/>
              </w:rPr>
              <w:t>Arial</w:t>
            </w:r>
            <w:r w:rsidRPr="00563CFF">
              <w:rPr>
                <w:rFonts w:ascii="Arial" w:hAnsi="Arial" w:cs="Arial"/>
                <w:sz w:val="24"/>
                <w:szCs w:val="24"/>
              </w:rPr>
              <w:t>, tamanho 1</w:t>
            </w:r>
            <w:r w:rsidR="00AD3B08" w:rsidRPr="00563CFF">
              <w:rPr>
                <w:rFonts w:ascii="Arial" w:hAnsi="Arial" w:cs="Arial"/>
                <w:sz w:val="24"/>
                <w:szCs w:val="24"/>
              </w:rPr>
              <w:t>2</w:t>
            </w:r>
            <w:r w:rsidRPr="00563CFF">
              <w:rPr>
                <w:rFonts w:ascii="Arial" w:hAnsi="Arial" w:cs="Arial"/>
                <w:sz w:val="24"/>
                <w:szCs w:val="24"/>
              </w:rPr>
              <w:t>, centralizado)</w:t>
            </w:r>
          </w:p>
        </w:tc>
      </w:tr>
    </w:tbl>
    <w:p w14:paraId="2A20E309" w14:textId="77777777" w:rsidR="008546C5" w:rsidRPr="00563CFF" w:rsidRDefault="008546C5">
      <w:pPr>
        <w:spacing w:after="0" w:line="240" w:lineRule="auto"/>
        <w:rPr>
          <w:rFonts w:ascii="Arial" w:eastAsia="Times New Roman" w:hAnsi="Arial" w:cs="Arial"/>
          <w:sz w:val="24"/>
          <w:szCs w:val="24"/>
        </w:rPr>
      </w:pPr>
    </w:p>
    <w:tbl>
      <w:tblPr>
        <w:tblStyle w:val="a6"/>
        <w:tblW w:w="9061" w:type="dxa"/>
        <w:tblInd w:w="0" w:type="dxa"/>
        <w:tblLayout w:type="fixed"/>
        <w:tblLook w:val="0400" w:firstRow="0" w:lastRow="0" w:firstColumn="0" w:lastColumn="0" w:noHBand="0" w:noVBand="1"/>
      </w:tblPr>
      <w:tblGrid>
        <w:gridCol w:w="9061"/>
      </w:tblGrid>
      <w:tr w:rsidR="000D0E1C" w:rsidRPr="00563CFF" w14:paraId="2A20E30D" w14:textId="77777777">
        <w:tc>
          <w:tcPr>
            <w:tcW w:w="9061" w:type="dxa"/>
          </w:tcPr>
          <w:p w14:paraId="2A20E30C" w14:textId="77777777" w:rsidR="008546C5" w:rsidRPr="00563CFF" w:rsidRDefault="003E764C" w:rsidP="00012D1E">
            <w:pPr>
              <w:spacing w:before="120"/>
              <w:jc w:val="center"/>
              <w:rPr>
                <w:rFonts w:ascii="Arial" w:eastAsia="Times New Roman" w:hAnsi="Arial" w:cs="Arial"/>
                <w:sz w:val="24"/>
                <w:szCs w:val="24"/>
              </w:rPr>
            </w:pPr>
            <w:r w:rsidRPr="00563CFF">
              <w:rPr>
                <w:rFonts w:ascii="Arial" w:hAnsi="Arial" w:cs="Arial"/>
                <w:b/>
                <w:color w:val="026562"/>
                <w:sz w:val="24"/>
                <w:szCs w:val="24"/>
              </w:rPr>
              <w:t>Primeiro Autor</w:t>
            </w:r>
            <w:r w:rsidRPr="00563CFF">
              <w:rPr>
                <w:rFonts w:ascii="Arial" w:hAnsi="Arial" w:cs="Arial"/>
                <w:b/>
                <w:sz w:val="24"/>
                <w:szCs w:val="24"/>
              </w:rPr>
              <w:t xml:space="preserve"> (preencher somente quando o texto for aprovado)</w:t>
            </w:r>
          </w:p>
        </w:tc>
      </w:tr>
      <w:tr w:rsidR="000D0E1C" w:rsidRPr="00563CFF" w14:paraId="2A20E312" w14:textId="77777777">
        <w:trPr>
          <w:trHeight w:val="1077"/>
        </w:trPr>
        <w:tc>
          <w:tcPr>
            <w:tcW w:w="9061" w:type="dxa"/>
          </w:tcPr>
          <w:p w14:paraId="2A20E30E" w14:textId="77777777" w:rsidR="008546C5" w:rsidRPr="00563CFF" w:rsidRDefault="003E764C">
            <w:pPr>
              <w:jc w:val="center"/>
              <w:rPr>
                <w:rFonts w:ascii="Arial" w:hAnsi="Arial" w:cs="Arial"/>
                <w:sz w:val="24"/>
                <w:szCs w:val="24"/>
              </w:rPr>
            </w:pPr>
            <w:r w:rsidRPr="00563CFF">
              <w:rPr>
                <w:rFonts w:ascii="Arial" w:hAnsi="Arial" w:cs="Arial"/>
                <w:sz w:val="24"/>
                <w:szCs w:val="24"/>
              </w:rPr>
              <w:t>Titulação</w:t>
            </w:r>
          </w:p>
          <w:p w14:paraId="2A20E30F" w14:textId="77777777" w:rsidR="008546C5" w:rsidRPr="00563CFF" w:rsidRDefault="003E764C">
            <w:pPr>
              <w:jc w:val="center"/>
              <w:rPr>
                <w:rFonts w:ascii="Arial" w:eastAsia="Times New Roman" w:hAnsi="Arial" w:cs="Arial"/>
                <w:sz w:val="24"/>
                <w:szCs w:val="24"/>
              </w:rPr>
            </w:pPr>
            <w:r w:rsidRPr="00563CFF">
              <w:rPr>
                <w:rFonts w:ascii="Arial" w:hAnsi="Arial" w:cs="Arial"/>
                <w:sz w:val="24"/>
                <w:szCs w:val="24"/>
              </w:rPr>
              <w:t>Instituição, cidade da instituição, SIGLA do estado, país (por extenso)</w:t>
            </w:r>
          </w:p>
          <w:p w14:paraId="2A20E310" w14:textId="77777777" w:rsidR="008546C5" w:rsidRPr="00563CFF" w:rsidRDefault="003E764C">
            <w:pPr>
              <w:jc w:val="center"/>
              <w:rPr>
                <w:rFonts w:ascii="Arial" w:hAnsi="Arial" w:cs="Arial"/>
                <w:sz w:val="24"/>
                <w:szCs w:val="24"/>
              </w:rPr>
            </w:pPr>
            <w:r w:rsidRPr="00563CFF">
              <w:rPr>
                <w:rFonts w:ascii="Arial" w:hAnsi="Arial" w:cs="Arial"/>
                <w:sz w:val="24"/>
                <w:szCs w:val="24"/>
              </w:rPr>
              <w:t>(número ORCID, colocar só o número depois do símbolo, centralizado)</w:t>
            </w:r>
          </w:p>
          <w:p w14:paraId="2A20E311" w14:textId="591F7C36" w:rsidR="008546C5" w:rsidRPr="00563CFF" w:rsidRDefault="003E764C">
            <w:pPr>
              <w:jc w:val="center"/>
              <w:rPr>
                <w:rFonts w:ascii="Arial" w:hAnsi="Arial" w:cs="Arial"/>
                <w:sz w:val="24"/>
                <w:szCs w:val="24"/>
              </w:rPr>
            </w:pPr>
            <w:r w:rsidRPr="00563CFF">
              <w:rPr>
                <w:rFonts w:ascii="Arial" w:hAnsi="Arial" w:cs="Arial"/>
                <w:noProof/>
                <w:sz w:val="24"/>
                <w:szCs w:val="24"/>
              </w:rPr>
              <w:drawing>
                <wp:inline distT="0" distB="0" distL="0" distR="0" wp14:anchorId="2A20E466" wp14:editId="2A20E467">
                  <wp:extent cx="152400" cy="152400"/>
                  <wp:effectExtent l="0" t="0" r="0" b="0"/>
                  <wp:docPr id="60" name="image5.png" descr="Logo do orcid em círculo preenchido verde com letras ID em branco ao centro "/>
                  <wp:cNvGraphicFramePr/>
                  <a:graphic xmlns:a="http://schemas.openxmlformats.org/drawingml/2006/main">
                    <a:graphicData uri="http://schemas.openxmlformats.org/drawingml/2006/picture">
                      <pic:pic xmlns:pic="http://schemas.openxmlformats.org/drawingml/2006/picture">
                        <pic:nvPicPr>
                          <pic:cNvPr id="0" name="image5.png" descr="Logo do orcid em círculo preenchido verde com letras ID em branco ao centro "/>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563CFF">
              <w:rPr>
                <w:rFonts w:ascii="Arial" w:hAnsi="Arial" w:cs="Arial"/>
                <w:sz w:val="24"/>
                <w:szCs w:val="24"/>
              </w:rPr>
              <w:t xml:space="preserve"> </w:t>
            </w:r>
            <w:r w:rsidRPr="00563CFF">
              <w:rPr>
                <w:rFonts w:ascii="Arial" w:hAnsi="Arial" w:cs="Arial"/>
                <w:sz w:val="24"/>
                <w:szCs w:val="24"/>
              </w:rPr>
              <w:tab/>
              <w:t>E-mail:</w:t>
            </w:r>
          </w:p>
        </w:tc>
      </w:tr>
      <w:tr w:rsidR="000D0E1C" w:rsidRPr="00563CFF" w14:paraId="2A20E314" w14:textId="77777777">
        <w:tc>
          <w:tcPr>
            <w:tcW w:w="9061" w:type="dxa"/>
          </w:tcPr>
          <w:p w14:paraId="2A20E313" w14:textId="77777777" w:rsidR="008546C5" w:rsidRPr="00563CFF" w:rsidRDefault="003E764C" w:rsidP="00012D1E">
            <w:pPr>
              <w:spacing w:before="120"/>
              <w:jc w:val="center"/>
              <w:rPr>
                <w:rFonts w:ascii="Arial" w:eastAsia="Times New Roman" w:hAnsi="Arial" w:cs="Arial"/>
                <w:sz w:val="24"/>
                <w:szCs w:val="24"/>
              </w:rPr>
            </w:pPr>
            <w:r w:rsidRPr="00563CFF">
              <w:rPr>
                <w:rFonts w:ascii="Arial" w:hAnsi="Arial" w:cs="Arial"/>
                <w:b/>
                <w:color w:val="026562"/>
                <w:sz w:val="24"/>
                <w:szCs w:val="24"/>
              </w:rPr>
              <w:t>Segundo Autor</w:t>
            </w:r>
            <w:r w:rsidRPr="00563CFF">
              <w:rPr>
                <w:rFonts w:ascii="Arial" w:hAnsi="Arial" w:cs="Arial"/>
                <w:b/>
                <w:sz w:val="24"/>
                <w:szCs w:val="24"/>
              </w:rPr>
              <w:t xml:space="preserve"> (preencher somente quando o texto for aprovado)</w:t>
            </w:r>
          </w:p>
        </w:tc>
      </w:tr>
      <w:tr w:rsidR="000D0E1C" w:rsidRPr="00563CFF" w14:paraId="2A20E318" w14:textId="77777777">
        <w:trPr>
          <w:trHeight w:val="1077"/>
        </w:trPr>
        <w:tc>
          <w:tcPr>
            <w:tcW w:w="9061" w:type="dxa"/>
          </w:tcPr>
          <w:p w14:paraId="2A20E315" w14:textId="77777777" w:rsidR="008546C5" w:rsidRPr="00563CFF" w:rsidRDefault="003E764C">
            <w:pPr>
              <w:jc w:val="center"/>
              <w:rPr>
                <w:rFonts w:ascii="Arial" w:hAnsi="Arial" w:cs="Arial"/>
                <w:sz w:val="24"/>
                <w:szCs w:val="24"/>
              </w:rPr>
            </w:pPr>
            <w:r w:rsidRPr="00563CFF">
              <w:rPr>
                <w:rFonts w:ascii="Arial" w:hAnsi="Arial" w:cs="Arial"/>
                <w:sz w:val="24"/>
                <w:szCs w:val="24"/>
              </w:rPr>
              <w:t>Titulação</w:t>
            </w:r>
          </w:p>
          <w:p w14:paraId="2A20E316" w14:textId="77777777" w:rsidR="008546C5" w:rsidRPr="00563CFF" w:rsidRDefault="003E764C">
            <w:pPr>
              <w:jc w:val="center"/>
              <w:rPr>
                <w:rFonts w:ascii="Arial" w:hAnsi="Arial" w:cs="Arial"/>
                <w:sz w:val="24"/>
                <w:szCs w:val="24"/>
              </w:rPr>
            </w:pPr>
            <w:r w:rsidRPr="00563CFF">
              <w:rPr>
                <w:rFonts w:ascii="Arial" w:hAnsi="Arial" w:cs="Arial"/>
                <w:sz w:val="24"/>
                <w:szCs w:val="24"/>
              </w:rPr>
              <w:t>Instituição, cidade da instituição, SIGLA do estado, país (por extenso)</w:t>
            </w:r>
          </w:p>
          <w:p w14:paraId="2A20E317" w14:textId="4CDABF9C" w:rsidR="008546C5" w:rsidRPr="00563CFF" w:rsidRDefault="003E764C">
            <w:pPr>
              <w:jc w:val="center"/>
              <w:rPr>
                <w:rFonts w:ascii="Arial" w:hAnsi="Arial" w:cs="Arial"/>
                <w:sz w:val="24"/>
                <w:szCs w:val="24"/>
              </w:rPr>
            </w:pPr>
            <w:r w:rsidRPr="00563CFF">
              <w:rPr>
                <w:rFonts w:ascii="Arial" w:hAnsi="Arial" w:cs="Arial"/>
                <w:noProof/>
                <w:sz w:val="24"/>
                <w:szCs w:val="24"/>
              </w:rPr>
              <w:drawing>
                <wp:inline distT="0" distB="0" distL="0" distR="0" wp14:anchorId="2A20E468" wp14:editId="2A20E469">
                  <wp:extent cx="152400" cy="152400"/>
                  <wp:effectExtent l="0" t="0" r="0" b="0"/>
                  <wp:docPr id="59" name="image5.png" descr="Logo do orcid em círculo preenchido verde com letras ID em branco ao centro "/>
                  <wp:cNvGraphicFramePr/>
                  <a:graphic xmlns:a="http://schemas.openxmlformats.org/drawingml/2006/main">
                    <a:graphicData uri="http://schemas.openxmlformats.org/drawingml/2006/picture">
                      <pic:pic xmlns:pic="http://schemas.openxmlformats.org/drawingml/2006/picture">
                        <pic:nvPicPr>
                          <pic:cNvPr id="0" name="image5.png" descr="Logo do orcid em círculo preenchido verde com letras ID em branco ao centro "/>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563CFF">
              <w:rPr>
                <w:rFonts w:ascii="Arial" w:hAnsi="Arial" w:cs="Arial"/>
                <w:sz w:val="24"/>
                <w:szCs w:val="24"/>
              </w:rPr>
              <w:t xml:space="preserve"> </w:t>
            </w:r>
            <w:r w:rsidRPr="00563CFF">
              <w:rPr>
                <w:rFonts w:ascii="Arial" w:hAnsi="Arial" w:cs="Arial"/>
                <w:sz w:val="24"/>
                <w:szCs w:val="24"/>
              </w:rPr>
              <w:tab/>
              <w:t>E-mail:</w:t>
            </w:r>
          </w:p>
        </w:tc>
      </w:tr>
      <w:tr w:rsidR="000D0E1C" w:rsidRPr="00563CFF" w14:paraId="2A20E31A" w14:textId="77777777">
        <w:tc>
          <w:tcPr>
            <w:tcW w:w="9061" w:type="dxa"/>
          </w:tcPr>
          <w:p w14:paraId="2A20E319" w14:textId="77777777" w:rsidR="008546C5" w:rsidRPr="00563CFF" w:rsidRDefault="003E764C" w:rsidP="00012D1E">
            <w:pPr>
              <w:spacing w:before="120"/>
              <w:jc w:val="center"/>
              <w:rPr>
                <w:rFonts w:ascii="Arial" w:eastAsia="Times New Roman" w:hAnsi="Arial" w:cs="Arial"/>
                <w:sz w:val="24"/>
                <w:szCs w:val="24"/>
              </w:rPr>
            </w:pPr>
            <w:r w:rsidRPr="00563CFF">
              <w:rPr>
                <w:rFonts w:ascii="Arial" w:hAnsi="Arial" w:cs="Arial"/>
                <w:b/>
                <w:color w:val="026562"/>
                <w:sz w:val="24"/>
                <w:szCs w:val="24"/>
              </w:rPr>
              <w:t>Terceiro Autor</w:t>
            </w:r>
            <w:r w:rsidRPr="00563CFF">
              <w:rPr>
                <w:rFonts w:ascii="Arial" w:hAnsi="Arial" w:cs="Arial"/>
                <w:b/>
                <w:sz w:val="24"/>
                <w:szCs w:val="24"/>
              </w:rPr>
              <w:t xml:space="preserve"> (preencher somente quando o texto for aprovado)</w:t>
            </w:r>
          </w:p>
        </w:tc>
      </w:tr>
      <w:tr w:rsidR="000D0E1C" w:rsidRPr="00563CFF" w14:paraId="2A20E31E" w14:textId="77777777">
        <w:trPr>
          <w:trHeight w:val="1077"/>
        </w:trPr>
        <w:tc>
          <w:tcPr>
            <w:tcW w:w="9061" w:type="dxa"/>
          </w:tcPr>
          <w:p w14:paraId="2A20E31B" w14:textId="77777777" w:rsidR="008546C5" w:rsidRPr="00563CFF" w:rsidRDefault="003E764C">
            <w:pPr>
              <w:jc w:val="center"/>
              <w:rPr>
                <w:rFonts w:ascii="Arial" w:hAnsi="Arial" w:cs="Arial"/>
                <w:sz w:val="24"/>
                <w:szCs w:val="24"/>
              </w:rPr>
            </w:pPr>
            <w:r w:rsidRPr="00563CFF">
              <w:rPr>
                <w:rFonts w:ascii="Arial" w:hAnsi="Arial" w:cs="Arial"/>
                <w:sz w:val="24"/>
                <w:szCs w:val="24"/>
              </w:rPr>
              <w:t>Titulação</w:t>
            </w:r>
          </w:p>
          <w:p w14:paraId="2A20E31C" w14:textId="77777777" w:rsidR="008546C5" w:rsidRPr="00563CFF" w:rsidRDefault="003E764C">
            <w:pPr>
              <w:jc w:val="center"/>
              <w:rPr>
                <w:rFonts w:ascii="Arial" w:eastAsia="Times New Roman" w:hAnsi="Arial" w:cs="Arial"/>
                <w:sz w:val="24"/>
                <w:szCs w:val="24"/>
              </w:rPr>
            </w:pPr>
            <w:r w:rsidRPr="00563CFF">
              <w:rPr>
                <w:rFonts w:ascii="Arial" w:hAnsi="Arial" w:cs="Arial"/>
                <w:sz w:val="24"/>
                <w:szCs w:val="24"/>
              </w:rPr>
              <w:t>Instituição, cidade da instituição, SIGLA do estado, país (por extenso);</w:t>
            </w:r>
          </w:p>
          <w:p w14:paraId="2A20E31D" w14:textId="323ABEA6" w:rsidR="008546C5" w:rsidRPr="00563CFF" w:rsidRDefault="003E764C">
            <w:pPr>
              <w:jc w:val="center"/>
              <w:rPr>
                <w:rFonts w:ascii="Arial" w:hAnsi="Arial" w:cs="Arial"/>
                <w:sz w:val="24"/>
                <w:szCs w:val="24"/>
              </w:rPr>
            </w:pPr>
            <w:r w:rsidRPr="00563CFF">
              <w:rPr>
                <w:rFonts w:ascii="Arial" w:hAnsi="Arial" w:cs="Arial"/>
                <w:noProof/>
                <w:sz w:val="24"/>
                <w:szCs w:val="24"/>
              </w:rPr>
              <w:drawing>
                <wp:inline distT="0" distB="0" distL="0" distR="0" wp14:anchorId="2A20E46A" wp14:editId="2A20E46B">
                  <wp:extent cx="152400" cy="152400"/>
                  <wp:effectExtent l="0" t="0" r="0" b="0"/>
                  <wp:docPr id="62" name="image5.png" descr="Logo do orcid em círculo preenchido verde com letras ID em branco ao centro "/>
                  <wp:cNvGraphicFramePr/>
                  <a:graphic xmlns:a="http://schemas.openxmlformats.org/drawingml/2006/main">
                    <a:graphicData uri="http://schemas.openxmlformats.org/drawingml/2006/picture">
                      <pic:pic xmlns:pic="http://schemas.openxmlformats.org/drawingml/2006/picture">
                        <pic:nvPicPr>
                          <pic:cNvPr id="0" name="image5.png" descr="Logo do orcid em círculo preenchido verde com letras ID em branco ao centro "/>
                          <pic:cNvPicPr preferRelativeResize="0"/>
                        </pic:nvPicPr>
                        <pic:blipFill>
                          <a:blip r:embed="rId8"/>
                          <a:srcRect/>
                          <a:stretch>
                            <a:fillRect/>
                          </a:stretch>
                        </pic:blipFill>
                        <pic:spPr>
                          <a:xfrm>
                            <a:off x="0" y="0"/>
                            <a:ext cx="152400" cy="152400"/>
                          </a:xfrm>
                          <a:prstGeom prst="rect">
                            <a:avLst/>
                          </a:prstGeom>
                          <a:ln/>
                        </pic:spPr>
                      </pic:pic>
                    </a:graphicData>
                  </a:graphic>
                </wp:inline>
              </w:drawing>
            </w:r>
            <w:r w:rsidRPr="00563CFF">
              <w:rPr>
                <w:rFonts w:ascii="Arial" w:hAnsi="Arial" w:cs="Arial"/>
                <w:sz w:val="24"/>
                <w:szCs w:val="24"/>
              </w:rPr>
              <w:t xml:space="preserve"> </w:t>
            </w:r>
            <w:r w:rsidRPr="00563CFF">
              <w:rPr>
                <w:rFonts w:ascii="Arial" w:hAnsi="Arial" w:cs="Arial"/>
                <w:sz w:val="24"/>
                <w:szCs w:val="24"/>
              </w:rPr>
              <w:tab/>
              <w:t>E-mail:</w:t>
            </w:r>
          </w:p>
        </w:tc>
      </w:tr>
    </w:tbl>
    <w:p w14:paraId="2A20E31F" w14:textId="77777777" w:rsidR="008546C5" w:rsidRPr="00563CFF" w:rsidRDefault="008546C5">
      <w:pPr>
        <w:spacing w:after="0" w:line="240" w:lineRule="auto"/>
        <w:jc w:val="center"/>
        <w:rPr>
          <w:rFonts w:ascii="Arial" w:hAnsi="Arial" w:cs="Arial"/>
          <w:sz w:val="24"/>
          <w:szCs w:val="24"/>
        </w:rPr>
      </w:pPr>
    </w:p>
    <w:tbl>
      <w:tblPr>
        <w:tblStyle w:val="a7"/>
        <w:tblW w:w="9041"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6218"/>
        <w:gridCol w:w="2823"/>
      </w:tblGrid>
      <w:tr w:rsidR="000D0E1C" w:rsidRPr="00563CFF" w14:paraId="2A20E325" w14:textId="77777777">
        <w:tc>
          <w:tcPr>
            <w:tcW w:w="6218" w:type="dxa"/>
            <w:tcBorders>
              <w:top w:val="single" w:sz="18" w:space="0" w:color="000000"/>
              <w:left w:val="nil"/>
              <w:bottom w:val="nil"/>
              <w:right w:val="nil"/>
            </w:tcBorders>
            <w:vAlign w:val="center"/>
          </w:tcPr>
          <w:p w14:paraId="2A20E320" w14:textId="4EDB38F2" w:rsidR="008546C5" w:rsidRPr="00563CFF" w:rsidRDefault="00577BD9">
            <w:pPr>
              <w:rPr>
                <w:rFonts w:ascii="Arial" w:hAnsi="Arial" w:cs="Arial"/>
                <w:sz w:val="24"/>
                <w:szCs w:val="24"/>
              </w:rPr>
            </w:pPr>
            <w:r w:rsidRPr="00563CFF">
              <w:rPr>
                <w:rFonts w:ascii="Arial" w:hAnsi="Arial" w:cs="Arial"/>
                <w:sz w:val="24"/>
                <w:szCs w:val="24"/>
              </w:rPr>
              <w:t>Ponto de Acesso, Salvador, BA, v. 17, 2025</w:t>
            </w:r>
          </w:p>
          <w:p w14:paraId="2A20E321" w14:textId="7913C63A" w:rsidR="008546C5" w:rsidRPr="00563CFF" w:rsidRDefault="003E764C">
            <w:pPr>
              <w:rPr>
                <w:rFonts w:ascii="Arial" w:hAnsi="Arial" w:cs="Arial"/>
                <w:sz w:val="24"/>
                <w:szCs w:val="24"/>
              </w:rPr>
            </w:pPr>
            <w:r w:rsidRPr="00563CFF">
              <w:rPr>
                <w:rFonts w:ascii="Arial" w:hAnsi="Arial" w:cs="Arial"/>
                <w:sz w:val="24"/>
                <w:szCs w:val="24"/>
              </w:rPr>
              <w:t xml:space="preserve">ISSN </w:t>
            </w:r>
            <w:r w:rsidR="005721CF" w:rsidRPr="00563CFF">
              <w:rPr>
                <w:rFonts w:ascii="Arial" w:hAnsi="Arial" w:cs="Arial"/>
                <w:sz w:val="24"/>
                <w:szCs w:val="24"/>
              </w:rPr>
              <w:t>1981-6766</w:t>
            </w:r>
          </w:p>
        </w:tc>
        <w:tc>
          <w:tcPr>
            <w:tcW w:w="2823" w:type="dxa"/>
            <w:tcBorders>
              <w:top w:val="single" w:sz="18" w:space="0" w:color="000000"/>
              <w:left w:val="nil"/>
              <w:bottom w:val="nil"/>
              <w:right w:val="nil"/>
            </w:tcBorders>
          </w:tcPr>
          <w:p w14:paraId="2A20E322" w14:textId="77777777" w:rsidR="008546C5" w:rsidRPr="00563CFF" w:rsidRDefault="003E764C">
            <w:pPr>
              <w:jc w:val="center"/>
              <w:rPr>
                <w:rFonts w:ascii="Arial" w:hAnsi="Arial" w:cs="Arial"/>
                <w:sz w:val="20"/>
                <w:szCs w:val="20"/>
              </w:rPr>
            </w:pPr>
            <w:r w:rsidRPr="00563CFF">
              <w:rPr>
                <w:rFonts w:ascii="Arial" w:hAnsi="Arial" w:cs="Arial"/>
                <w:sz w:val="20"/>
                <w:szCs w:val="20"/>
              </w:rPr>
              <w:t>Submetido em: 00-00-0000</w:t>
            </w:r>
          </w:p>
          <w:p w14:paraId="2A20E323" w14:textId="77777777" w:rsidR="008546C5" w:rsidRPr="00563CFF" w:rsidRDefault="003E764C">
            <w:pPr>
              <w:jc w:val="center"/>
              <w:rPr>
                <w:rFonts w:ascii="Arial" w:hAnsi="Arial" w:cs="Arial"/>
                <w:sz w:val="20"/>
                <w:szCs w:val="20"/>
              </w:rPr>
            </w:pPr>
            <w:r w:rsidRPr="00563CFF">
              <w:rPr>
                <w:rFonts w:ascii="Arial" w:hAnsi="Arial" w:cs="Arial"/>
                <w:sz w:val="20"/>
                <w:szCs w:val="20"/>
              </w:rPr>
              <w:t>Reapresentado em: 00-00-0000</w:t>
            </w:r>
          </w:p>
          <w:p w14:paraId="2A20E324" w14:textId="77777777" w:rsidR="008546C5" w:rsidRPr="00563CFF" w:rsidRDefault="003E764C">
            <w:pPr>
              <w:jc w:val="center"/>
              <w:rPr>
                <w:rFonts w:ascii="Arial" w:hAnsi="Arial" w:cs="Arial"/>
                <w:sz w:val="20"/>
                <w:szCs w:val="20"/>
              </w:rPr>
            </w:pPr>
            <w:r w:rsidRPr="00563CFF">
              <w:rPr>
                <w:rFonts w:ascii="Arial" w:hAnsi="Arial" w:cs="Arial"/>
                <w:sz w:val="20"/>
                <w:szCs w:val="20"/>
              </w:rPr>
              <w:t>Aceito em: 00-00-0000</w:t>
            </w:r>
          </w:p>
        </w:tc>
      </w:tr>
      <w:tr w:rsidR="000D0E1C" w:rsidRPr="00563CFF" w14:paraId="2A20E328" w14:textId="77777777">
        <w:tc>
          <w:tcPr>
            <w:tcW w:w="6218" w:type="dxa"/>
            <w:tcBorders>
              <w:top w:val="nil"/>
              <w:left w:val="nil"/>
              <w:bottom w:val="single" w:sz="18" w:space="0" w:color="000000"/>
            </w:tcBorders>
          </w:tcPr>
          <w:p w14:paraId="2A20E326" w14:textId="245AC0E9" w:rsidR="008546C5" w:rsidRPr="00563CFF" w:rsidRDefault="003E764C">
            <w:pPr>
              <w:jc w:val="both"/>
              <w:rPr>
                <w:rFonts w:ascii="Arial" w:hAnsi="Arial" w:cs="Arial"/>
                <w:sz w:val="24"/>
                <w:szCs w:val="24"/>
              </w:rPr>
            </w:pPr>
            <w:r w:rsidRPr="00563CFF">
              <w:rPr>
                <w:rFonts w:ascii="Arial" w:hAnsi="Arial" w:cs="Arial"/>
                <w:sz w:val="24"/>
                <w:szCs w:val="24"/>
              </w:rPr>
              <w:t xml:space="preserve">DOI: </w:t>
            </w:r>
          </w:p>
        </w:tc>
        <w:tc>
          <w:tcPr>
            <w:tcW w:w="2823" w:type="dxa"/>
            <w:tcBorders>
              <w:top w:val="nil"/>
              <w:bottom w:val="single" w:sz="18" w:space="0" w:color="000000"/>
              <w:right w:val="nil"/>
            </w:tcBorders>
          </w:tcPr>
          <w:p w14:paraId="2A20E327" w14:textId="77777777" w:rsidR="008546C5" w:rsidRPr="00563CFF" w:rsidRDefault="003E764C">
            <w:pPr>
              <w:jc w:val="center"/>
              <w:rPr>
                <w:rFonts w:ascii="Arial" w:hAnsi="Arial" w:cs="Arial"/>
                <w:sz w:val="24"/>
                <w:szCs w:val="24"/>
              </w:rPr>
            </w:pPr>
            <w:r w:rsidRPr="00563CFF">
              <w:rPr>
                <w:rFonts w:ascii="Arial" w:hAnsi="Arial" w:cs="Arial"/>
                <w:b/>
                <w:noProof/>
              </w:rPr>
              <w:drawing>
                <wp:inline distT="0" distB="0" distL="0" distR="0" wp14:anchorId="2A20E46C" wp14:editId="2A20E46D">
                  <wp:extent cx="725466" cy="254550"/>
                  <wp:effectExtent l="0" t="0" r="0" b="0"/>
                  <wp:docPr id="61" name="image1.png" descr="Licença CC BY NC"/>
                  <wp:cNvGraphicFramePr/>
                  <a:graphic xmlns:a="http://schemas.openxmlformats.org/drawingml/2006/main">
                    <a:graphicData uri="http://schemas.openxmlformats.org/drawingml/2006/picture">
                      <pic:pic xmlns:pic="http://schemas.openxmlformats.org/drawingml/2006/picture">
                        <pic:nvPicPr>
                          <pic:cNvPr id="0" name="image1.png" descr="Licença CC BY NC"/>
                          <pic:cNvPicPr preferRelativeResize="0"/>
                        </pic:nvPicPr>
                        <pic:blipFill>
                          <a:blip r:embed="rId9"/>
                          <a:srcRect/>
                          <a:stretch>
                            <a:fillRect/>
                          </a:stretch>
                        </pic:blipFill>
                        <pic:spPr>
                          <a:xfrm>
                            <a:off x="0" y="0"/>
                            <a:ext cx="725466" cy="254550"/>
                          </a:xfrm>
                          <a:prstGeom prst="rect">
                            <a:avLst/>
                          </a:prstGeom>
                          <a:ln/>
                        </pic:spPr>
                      </pic:pic>
                    </a:graphicData>
                  </a:graphic>
                </wp:inline>
              </w:drawing>
            </w:r>
          </w:p>
        </w:tc>
      </w:tr>
    </w:tbl>
    <w:p w14:paraId="2A20E32A" w14:textId="77777777" w:rsidR="008546C5" w:rsidRPr="00563CFF" w:rsidRDefault="008546C5">
      <w:pPr>
        <w:spacing w:after="0" w:line="240" w:lineRule="auto"/>
        <w:jc w:val="both"/>
        <w:rPr>
          <w:rFonts w:ascii="Arial" w:hAnsi="Arial" w:cs="Arial"/>
          <w:sz w:val="24"/>
          <w:szCs w:val="24"/>
        </w:rPr>
      </w:pPr>
    </w:p>
    <w:p w14:paraId="2A20E32B" w14:textId="2303C298" w:rsidR="008546C5" w:rsidRPr="00563CFF" w:rsidRDefault="003E764C">
      <w:pPr>
        <w:spacing w:after="0" w:line="240" w:lineRule="auto"/>
        <w:rPr>
          <w:rFonts w:ascii="Arial" w:hAnsi="Arial" w:cs="Arial"/>
          <w:sz w:val="24"/>
          <w:szCs w:val="24"/>
        </w:rPr>
      </w:pPr>
      <w:r w:rsidRPr="00563CFF">
        <w:rPr>
          <w:rFonts w:ascii="Arial" w:hAnsi="Arial" w:cs="Arial"/>
          <w:b/>
          <w:color w:val="026562"/>
          <w:sz w:val="24"/>
          <w:szCs w:val="24"/>
        </w:rPr>
        <w:t>RESUMO</w:t>
      </w:r>
    </w:p>
    <w:p w14:paraId="2A20E32C" w14:textId="2812D3C3" w:rsidR="008546C5" w:rsidRPr="00563CFF" w:rsidRDefault="003E764C" w:rsidP="00024E6D">
      <w:pPr>
        <w:spacing w:after="0" w:line="240" w:lineRule="auto"/>
        <w:jc w:val="both"/>
        <w:rPr>
          <w:rFonts w:ascii="Arial" w:hAnsi="Arial" w:cs="Arial"/>
          <w:sz w:val="24"/>
          <w:szCs w:val="24"/>
          <w:highlight w:val="white"/>
        </w:rPr>
      </w:pPr>
      <w:r w:rsidRPr="00563CFF">
        <w:rPr>
          <w:rFonts w:ascii="Arial" w:hAnsi="Arial" w:cs="Arial"/>
          <w:b/>
          <w:color w:val="026562"/>
          <w:sz w:val="24"/>
          <w:szCs w:val="24"/>
          <w:highlight w:val="white"/>
        </w:rPr>
        <w:t>Introdução</w:t>
      </w:r>
      <w:r w:rsidRPr="00563CFF">
        <w:rPr>
          <w:rFonts w:ascii="Arial" w:hAnsi="Arial" w:cs="Arial"/>
          <w:b/>
          <w:sz w:val="24"/>
          <w:szCs w:val="24"/>
          <w:highlight w:val="white"/>
        </w:rPr>
        <w:t xml:space="preserve">: </w:t>
      </w:r>
      <w:r w:rsidRPr="00563CFF">
        <w:rPr>
          <w:rFonts w:ascii="Arial" w:hAnsi="Arial" w:cs="Arial"/>
          <w:sz w:val="24"/>
          <w:szCs w:val="24"/>
          <w:highlight w:val="white"/>
        </w:rPr>
        <w:t xml:space="preserve">O resumo representa a versão precisa, sintética e seletiva do texto do documento, portanto, nele devem estar os elementos de maior importância. Assim, é necessário que o resumo seja feito de maneira otimizada, em que o conjunto de elementos traduza claramente e com fidedignidade o conteúdo do artigo em um parágrafo único. </w:t>
      </w:r>
      <w:r w:rsidRPr="00563CFF">
        <w:rPr>
          <w:rFonts w:ascii="Arial" w:hAnsi="Arial" w:cs="Arial"/>
          <w:b/>
          <w:color w:val="026562"/>
          <w:sz w:val="24"/>
          <w:szCs w:val="24"/>
          <w:highlight w:val="white"/>
        </w:rPr>
        <w:t>Objetivo</w:t>
      </w:r>
      <w:r w:rsidRPr="00563CFF">
        <w:rPr>
          <w:rFonts w:ascii="Arial" w:hAnsi="Arial" w:cs="Arial"/>
          <w:b/>
          <w:sz w:val="24"/>
          <w:szCs w:val="24"/>
          <w:highlight w:val="white"/>
        </w:rPr>
        <w:t>:</w:t>
      </w:r>
      <w:r w:rsidRPr="00563CFF">
        <w:rPr>
          <w:rFonts w:ascii="Arial" w:hAnsi="Arial" w:cs="Arial"/>
          <w:sz w:val="24"/>
          <w:szCs w:val="24"/>
          <w:highlight w:val="white"/>
        </w:rPr>
        <w:t xml:space="preserve"> apresentar aqui o objetivo geral e os objetivos específicos da pesquisa (caso tenha). </w:t>
      </w:r>
      <w:r w:rsidRPr="00563CFF">
        <w:rPr>
          <w:rFonts w:ascii="Arial" w:hAnsi="Arial" w:cs="Arial"/>
          <w:b/>
          <w:color w:val="026562"/>
          <w:sz w:val="24"/>
          <w:szCs w:val="24"/>
          <w:highlight w:val="white"/>
        </w:rPr>
        <w:t>Metodologia</w:t>
      </w:r>
      <w:r w:rsidRPr="00563CFF">
        <w:rPr>
          <w:rFonts w:ascii="Arial" w:hAnsi="Arial" w:cs="Arial"/>
          <w:sz w:val="24"/>
          <w:szCs w:val="24"/>
          <w:highlight w:val="white"/>
        </w:rPr>
        <w:t xml:space="preserve">: descrever, de maneira sintetizada, os procedimentos metodológicos empreendidos </w:t>
      </w:r>
      <w:r w:rsidRPr="00563CFF">
        <w:rPr>
          <w:rFonts w:ascii="Arial" w:hAnsi="Arial" w:cs="Arial"/>
          <w:sz w:val="24"/>
          <w:szCs w:val="24"/>
          <w:highlight w:val="white"/>
        </w:rPr>
        <w:t xml:space="preserve">na pesquisa, incluindo a sua caracterização (bibliográfica, exploratória, documental, abordagem qualitativa e/ou </w:t>
      </w:r>
      <w:r w:rsidR="0085613B" w:rsidRPr="00563CFF">
        <w:rPr>
          <w:rFonts w:ascii="Arial" w:hAnsi="Arial" w:cs="Arial"/>
          <w:sz w:val="24"/>
          <w:szCs w:val="24"/>
          <w:highlight w:val="white"/>
        </w:rPr>
        <w:t>quantitativa etc.</w:t>
      </w:r>
      <w:r w:rsidRPr="00563CFF">
        <w:rPr>
          <w:rFonts w:ascii="Arial" w:hAnsi="Arial" w:cs="Arial"/>
          <w:sz w:val="24"/>
          <w:szCs w:val="24"/>
          <w:highlight w:val="white"/>
        </w:rPr>
        <w:t xml:space="preserve">), universo da pesquisa, técnica de coleta de dados, dentre outras informações que julgar necessária para a descrição sintetizada da metodologia. </w:t>
      </w:r>
      <w:r w:rsidRPr="00563CFF">
        <w:rPr>
          <w:rFonts w:ascii="Arial" w:hAnsi="Arial" w:cs="Arial"/>
          <w:b/>
          <w:color w:val="026562"/>
          <w:sz w:val="24"/>
          <w:szCs w:val="24"/>
          <w:highlight w:val="white"/>
        </w:rPr>
        <w:t>Resultados</w:t>
      </w:r>
      <w:r w:rsidRPr="00563CFF">
        <w:rPr>
          <w:rFonts w:ascii="Arial" w:hAnsi="Arial" w:cs="Arial"/>
          <w:sz w:val="24"/>
          <w:szCs w:val="24"/>
          <w:highlight w:val="white"/>
        </w:rPr>
        <w:t xml:space="preserve">: Apresentar os principais resultados da pesquisa concluída ou em andamento. </w:t>
      </w:r>
      <w:r w:rsidRPr="00563CFF">
        <w:rPr>
          <w:rFonts w:ascii="Arial" w:hAnsi="Arial" w:cs="Arial"/>
          <w:b/>
          <w:color w:val="026562"/>
          <w:sz w:val="24"/>
          <w:szCs w:val="24"/>
          <w:highlight w:val="white"/>
        </w:rPr>
        <w:t>Conclusão</w:t>
      </w:r>
      <w:r w:rsidRPr="00563CFF">
        <w:rPr>
          <w:rFonts w:ascii="Arial" w:hAnsi="Arial" w:cs="Arial"/>
          <w:sz w:val="24"/>
          <w:szCs w:val="24"/>
          <w:highlight w:val="white"/>
        </w:rPr>
        <w:t xml:space="preserve">: Apresentar uma breve reflexão sobre os aspectos discutidos no estudo. O resumo deve ser constituído de uma sequência de frases concisas e </w:t>
      </w:r>
      <w:r w:rsidRPr="00563CFF">
        <w:rPr>
          <w:rFonts w:ascii="Arial" w:hAnsi="Arial" w:cs="Arial"/>
          <w:sz w:val="24"/>
          <w:szCs w:val="24"/>
          <w:highlight w:val="white"/>
        </w:rPr>
        <w:t xml:space="preserve">objetivas, não ultrapassando 250 palavras. </w:t>
      </w:r>
      <w:r w:rsidR="00EB6C09" w:rsidRPr="00563CFF">
        <w:rPr>
          <w:rFonts w:ascii="Arial" w:hAnsi="Arial" w:cs="Arial"/>
          <w:sz w:val="24"/>
          <w:szCs w:val="24"/>
          <w:highlight w:val="white"/>
        </w:rPr>
        <w:t>Arial</w:t>
      </w:r>
      <w:r w:rsidRPr="00563CFF">
        <w:rPr>
          <w:rFonts w:ascii="Arial" w:hAnsi="Arial" w:cs="Arial"/>
          <w:sz w:val="24"/>
          <w:szCs w:val="24"/>
          <w:highlight w:val="white"/>
        </w:rPr>
        <w:t xml:space="preserve"> 12, espaço simples, justificado.</w:t>
      </w:r>
    </w:p>
    <w:p w14:paraId="2A20E32E" w14:textId="77777777" w:rsidR="008546C5" w:rsidRPr="00563CFF" w:rsidRDefault="003E764C">
      <w:pPr>
        <w:ind w:left="1701" w:hanging="1701"/>
        <w:jc w:val="both"/>
        <w:rPr>
          <w:rFonts w:ascii="Arial" w:hAnsi="Arial" w:cs="Arial"/>
          <w:sz w:val="24"/>
          <w:szCs w:val="24"/>
        </w:rPr>
      </w:pPr>
      <w:r w:rsidRPr="00563CFF">
        <w:rPr>
          <w:rFonts w:ascii="Arial" w:hAnsi="Arial" w:cs="Arial"/>
          <w:b/>
          <w:color w:val="026562"/>
          <w:sz w:val="24"/>
          <w:szCs w:val="24"/>
        </w:rPr>
        <w:t>Palavras-chave</w:t>
      </w:r>
      <w:r w:rsidRPr="00563CFF">
        <w:rPr>
          <w:rFonts w:ascii="Arial" w:hAnsi="Arial" w:cs="Arial"/>
          <w:sz w:val="24"/>
          <w:szCs w:val="24"/>
        </w:rPr>
        <w:t>: palavra 1; palavra 2; palavra 3; palavra 4; palavra 5.</w:t>
      </w:r>
    </w:p>
    <w:p w14:paraId="2A20E32F" w14:textId="53046A3A" w:rsidR="008546C5" w:rsidRPr="00563CFF" w:rsidRDefault="003E764C">
      <w:pPr>
        <w:pBdr>
          <w:top w:val="nil"/>
          <w:left w:val="nil"/>
          <w:bottom w:val="nil"/>
          <w:right w:val="nil"/>
          <w:between w:val="nil"/>
        </w:pBdr>
        <w:spacing w:after="0" w:line="240" w:lineRule="auto"/>
        <w:jc w:val="both"/>
        <w:rPr>
          <w:rFonts w:ascii="Arial" w:hAnsi="Arial" w:cs="Arial"/>
          <w:sz w:val="24"/>
          <w:szCs w:val="24"/>
        </w:rPr>
      </w:pPr>
      <w:r w:rsidRPr="00563CFF">
        <w:rPr>
          <w:rFonts w:ascii="Arial" w:hAnsi="Arial" w:cs="Arial"/>
          <w:sz w:val="24"/>
          <w:szCs w:val="24"/>
        </w:rPr>
        <w:t>Obs.</w:t>
      </w:r>
      <w:r w:rsidRPr="00563CFF">
        <w:rPr>
          <w:rFonts w:ascii="Arial" w:hAnsi="Arial" w:cs="Arial"/>
          <w:sz w:val="24"/>
          <w:szCs w:val="24"/>
          <w:vertAlign w:val="subscript"/>
        </w:rPr>
        <w:t>3</w:t>
      </w:r>
      <w:r w:rsidRPr="00563CFF">
        <w:rPr>
          <w:rFonts w:ascii="Arial" w:hAnsi="Arial" w:cs="Arial"/>
          <w:sz w:val="24"/>
          <w:szCs w:val="24"/>
        </w:rPr>
        <w:t xml:space="preserve">: Selecione de três até cinco palavras-chave que representem efetivamente o conteúdo da pesquisa. Essas palavras-chave podem ser extraídas do </w:t>
      </w:r>
      <w:hyperlink r:id="rId10">
        <w:r w:rsidR="008546C5" w:rsidRPr="00563CFF">
          <w:rPr>
            <w:rFonts w:ascii="Arial" w:hAnsi="Arial" w:cs="Arial"/>
            <w:sz w:val="24"/>
            <w:szCs w:val="24"/>
            <w:u w:val="single"/>
          </w:rPr>
          <w:t>Tesauro Brasileiro de Ciência da Informação</w:t>
        </w:r>
      </w:hyperlink>
      <w:r w:rsidRPr="00563CFF">
        <w:rPr>
          <w:rFonts w:ascii="Arial" w:hAnsi="Arial" w:cs="Arial"/>
          <w:sz w:val="24"/>
          <w:szCs w:val="24"/>
        </w:rPr>
        <w:t xml:space="preserve">, devem ser separadas entre si por ponto e vírgula e finalizadas por ponto. Devem ser grafadas com as iniciais em letra minúscula, com exceção dos substantivos próprios e nomes científicos. Ex.: palavras-chave: gestão </w:t>
      </w:r>
      <w:r w:rsidRPr="00563CFF">
        <w:rPr>
          <w:rFonts w:ascii="Arial" w:hAnsi="Arial" w:cs="Arial"/>
          <w:sz w:val="24"/>
          <w:szCs w:val="24"/>
        </w:rPr>
        <w:lastRenderedPageBreak/>
        <w:t>de dados; administração de bibliotecas; Universidade Federal d</w:t>
      </w:r>
      <w:r w:rsidR="009223B9" w:rsidRPr="00563CFF">
        <w:rPr>
          <w:rFonts w:ascii="Arial" w:hAnsi="Arial" w:cs="Arial"/>
          <w:sz w:val="24"/>
          <w:szCs w:val="24"/>
        </w:rPr>
        <w:t>a Bahia</w:t>
      </w:r>
      <w:r w:rsidRPr="00563CFF">
        <w:rPr>
          <w:rFonts w:ascii="Arial" w:hAnsi="Arial" w:cs="Arial"/>
          <w:sz w:val="24"/>
          <w:szCs w:val="24"/>
        </w:rPr>
        <w:t xml:space="preserve">; </w:t>
      </w:r>
      <w:r w:rsidRPr="00563CFF">
        <w:rPr>
          <w:rFonts w:ascii="Arial" w:hAnsi="Arial" w:cs="Arial"/>
          <w:i/>
          <w:sz w:val="24"/>
          <w:szCs w:val="24"/>
        </w:rPr>
        <w:t>Aedes aegypti</w:t>
      </w:r>
      <w:r w:rsidRPr="00563CFF">
        <w:rPr>
          <w:rFonts w:ascii="Arial" w:hAnsi="Arial" w:cs="Arial"/>
          <w:sz w:val="24"/>
          <w:szCs w:val="24"/>
        </w:rPr>
        <w:t>; IBGE; Brasil. (</w:t>
      </w:r>
      <w:r w:rsidRPr="00563CFF">
        <w:rPr>
          <w:rFonts w:ascii="Arial" w:hAnsi="Arial" w:cs="Arial"/>
          <w:b/>
          <w:sz w:val="24"/>
          <w:szCs w:val="24"/>
        </w:rPr>
        <w:t>Apagar esta informação antes da submissão</w:t>
      </w:r>
      <w:r w:rsidRPr="00563CFF">
        <w:rPr>
          <w:rFonts w:ascii="Arial" w:hAnsi="Arial" w:cs="Arial"/>
          <w:sz w:val="24"/>
          <w:szCs w:val="24"/>
        </w:rPr>
        <w:t>)</w:t>
      </w:r>
    </w:p>
    <w:p w14:paraId="2A20E330" w14:textId="77777777" w:rsidR="008546C5" w:rsidRPr="00563CFF" w:rsidRDefault="008546C5">
      <w:pPr>
        <w:spacing w:after="0"/>
        <w:rPr>
          <w:rFonts w:ascii="Arial" w:eastAsia="Times New Roman" w:hAnsi="Arial" w:cs="Arial"/>
          <w:sz w:val="24"/>
          <w:szCs w:val="24"/>
        </w:rPr>
      </w:pPr>
    </w:p>
    <w:p w14:paraId="2A20E331" w14:textId="439209F7" w:rsidR="008546C5" w:rsidRPr="00563CFF" w:rsidRDefault="003E764C">
      <w:pPr>
        <w:spacing w:after="0"/>
        <w:rPr>
          <w:rFonts w:ascii="Arial" w:eastAsia="Times New Roman" w:hAnsi="Arial" w:cs="Arial"/>
          <w:sz w:val="24"/>
          <w:szCs w:val="24"/>
        </w:rPr>
      </w:pPr>
      <w:r w:rsidRPr="00563CFF">
        <w:rPr>
          <w:rFonts w:ascii="Arial" w:hAnsi="Arial" w:cs="Arial"/>
          <w:b/>
          <w:color w:val="026562"/>
          <w:sz w:val="24"/>
          <w:szCs w:val="24"/>
        </w:rPr>
        <w:t>ABSTRACT</w:t>
      </w:r>
    </w:p>
    <w:p w14:paraId="2A20E332" w14:textId="77777777" w:rsidR="008546C5" w:rsidRPr="00563CFF" w:rsidRDefault="003E764C" w:rsidP="00024E6D">
      <w:pPr>
        <w:spacing w:after="0"/>
        <w:jc w:val="both"/>
        <w:rPr>
          <w:rFonts w:ascii="Arial" w:eastAsia="Times New Roman" w:hAnsi="Arial" w:cs="Arial"/>
          <w:sz w:val="24"/>
          <w:szCs w:val="24"/>
        </w:rPr>
      </w:pPr>
      <w:r w:rsidRPr="00563CFF">
        <w:rPr>
          <w:rFonts w:ascii="Arial" w:hAnsi="Arial" w:cs="Arial"/>
          <w:sz w:val="24"/>
          <w:szCs w:val="24"/>
        </w:rPr>
        <w:t xml:space="preserve">Apresentar ao leitor o resumo em inglês estruturado com base nas orientações apresentadas anteriormente. </w:t>
      </w:r>
    </w:p>
    <w:p w14:paraId="2A20E333" w14:textId="77777777" w:rsidR="008546C5" w:rsidRPr="00563CFF" w:rsidRDefault="003E764C">
      <w:pPr>
        <w:spacing w:after="0" w:line="240" w:lineRule="auto"/>
        <w:ind w:left="1701" w:hanging="1701"/>
        <w:jc w:val="both"/>
        <w:rPr>
          <w:rFonts w:ascii="Arial" w:eastAsia="Times New Roman" w:hAnsi="Arial" w:cs="Arial"/>
          <w:sz w:val="24"/>
          <w:szCs w:val="24"/>
        </w:rPr>
      </w:pPr>
      <w:r w:rsidRPr="00563CFF">
        <w:rPr>
          <w:rFonts w:ascii="Arial" w:hAnsi="Arial" w:cs="Arial"/>
          <w:b/>
          <w:color w:val="026562"/>
          <w:sz w:val="24"/>
          <w:szCs w:val="24"/>
        </w:rPr>
        <w:t>Keywords</w:t>
      </w:r>
      <w:r w:rsidRPr="00563CFF">
        <w:rPr>
          <w:rFonts w:ascii="Arial" w:hAnsi="Arial" w:cs="Arial"/>
          <w:b/>
          <w:sz w:val="24"/>
          <w:szCs w:val="24"/>
        </w:rPr>
        <w:t>:</w:t>
      </w:r>
      <w:r w:rsidRPr="00563CFF">
        <w:rPr>
          <w:rFonts w:ascii="Arial" w:hAnsi="Arial" w:cs="Arial"/>
          <w:sz w:val="24"/>
          <w:szCs w:val="24"/>
        </w:rPr>
        <w:t xml:space="preserve"> palavra 1; palavra 2; palavra 3; palavra 4; palavra 5.</w:t>
      </w:r>
    </w:p>
    <w:p w14:paraId="2A20E338" w14:textId="77777777" w:rsidR="008546C5" w:rsidRPr="00563CFF" w:rsidRDefault="008546C5">
      <w:pPr>
        <w:spacing w:after="0" w:line="360" w:lineRule="auto"/>
        <w:jc w:val="both"/>
        <w:rPr>
          <w:rFonts w:ascii="Arial" w:hAnsi="Arial" w:cs="Arial"/>
          <w:sz w:val="24"/>
          <w:szCs w:val="24"/>
        </w:rPr>
      </w:pPr>
    </w:p>
    <w:p w14:paraId="2A20E33C" w14:textId="77777777" w:rsidR="008546C5" w:rsidRPr="00563CFF" w:rsidRDefault="003E764C">
      <w:pPr>
        <w:pStyle w:val="Ttulo1"/>
        <w:rPr>
          <w:rFonts w:ascii="Arial" w:hAnsi="Arial" w:cs="Arial"/>
        </w:rPr>
      </w:pPr>
      <w:r w:rsidRPr="00563CFF">
        <w:rPr>
          <w:rFonts w:ascii="Arial" w:hAnsi="Arial" w:cs="Arial"/>
        </w:rPr>
        <w:t>1 INTRODUÇÃO</w:t>
      </w:r>
    </w:p>
    <w:p w14:paraId="2A20E33D" w14:textId="77777777" w:rsidR="008546C5" w:rsidRPr="00563CFF" w:rsidRDefault="008546C5">
      <w:pPr>
        <w:widowControl w:val="0"/>
        <w:pBdr>
          <w:top w:val="nil"/>
          <w:left w:val="nil"/>
          <w:bottom w:val="nil"/>
          <w:right w:val="nil"/>
          <w:between w:val="nil"/>
        </w:pBdr>
        <w:spacing w:after="0" w:line="240" w:lineRule="auto"/>
        <w:jc w:val="both"/>
        <w:rPr>
          <w:rFonts w:ascii="Arial" w:hAnsi="Arial" w:cs="Arial"/>
          <w:color w:val="000000"/>
          <w:sz w:val="30"/>
          <w:szCs w:val="30"/>
        </w:rPr>
      </w:pPr>
    </w:p>
    <w:p w14:paraId="2A20E33E" w14:textId="77777777" w:rsidR="008546C5" w:rsidRPr="00563CFF" w:rsidRDefault="003E764C">
      <w:pPr>
        <w:spacing w:after="0" w:line="360" w:lineRule="auto"/>
        <w:ind w:firstLine="709"/>
        <w:jc w:val="both"/>
        <w:rPr>
          <w:rFonts w:ascii="Arial" w:hAnsi="Arial" w:cs="Arial"/>
          <w:color w:val="000000"/>
          <w:sz w:val="24"/>
          <w:szCs w:val="24"/>
        </w:rPr>
      </w:pPr>
      <w:r w:rsidRPr="00563CFF">
        <w:rPr>
          <w:rFonts w:ascii="Arial" w:hAnsi="Arial" w:cs="Arial"/>
          <w:color w:val="000000"/>
          <w:sz w:val="24"/>
          <w:szCs w:val="24"/>
        </w:rPr>
        <w:t xml:space="preserve">Os artigos devem contemplar introdução (com delimitação do assunto tratado, a problemática, os objetivos, as principais justificativas da pesquisa), metodologia, análise/discussão dos resultados e conclusões/considerações finais. </w:t>
      </w:r>
    </w:p>
    <w:p w14:paraId="2A20E33F" w14:textId="77777777" w:rsidR="008546C5" w:rsidRPr="00563CFF" w:rsidRDefault="003E764C">
      <w:pPr>
        <w:pBdr>
          <w:top w:val="nil"/>
          <w:left w:val="nil"/>
          <w:bottom w:val="nil"/>
          <w:right w:val="nil"/>
          <w:between w:val="nil"/>
        </w:pBdr>
        <w:spacing w:after="0" w:line="360" w:lineRule="auto"/>
        <w:ind w:firstLine="709"/>
        <w:jc w:val="both"/>
        <w:rPr>
          <w:rFonts w:ascii="Arial" w:hAnsi="Arial" w:cs="Arial"/>
          <w:color w:val="000000"/>
          <w:sz w:val="24"/>
          <w:szCs w:val="24"/>
          <w:highlight w:val="white"/>
        </w:rPr>
      </w:pPr>
      <w:r w:rsidRPr="00563CFF">
        <w:rPr>
          <w:rFonts w:ascii="Arial" w:hAnsi="Arial" w:cs="Arial"/>
          <w:color w:val="000000"/>
          <w:sz w:val="24"/>
          <w:szCs w:val="24"/>
          <w:highlight w:val="white"/>
        </w:rPr>
        <w:t>Considera-se importante mencionar a aprovação pelo Comitê de Ética para projetos que contemplem metodologias que envolvam quaisquer tipos de interação com seres humanos, como entrevistas e observações.</w:t>
      </w:r>
    </w:p>
    <w:p w14:paraId="6F0CD573" w14:textId="77777777" w:rsidR="00A3440C" w:rsidRPr="00563CFF" w:rsidRDefault="003E764C">
      <w:pPr>
        <w:spacing w:after="0" w:line="360" w:lineRule="auto"/>
        <w:ind w:firstLine="709"/>
        <w:jc w:val="both"/>
        <w:rPr>
          <w:rFonts w:ascii="Arial" w:hAnsi="Arial" w:cs="Arial"/>
          <w:color w:val="000000"/>
          <w:sz w:val="24"/>
          <w:szCs w:val="24"/>
        </w:rPr>
      </w:pPr>
      <w:r w:rsidRPr="00563CFF">
        <w:rPr>
          <w:rFonts w:ascii="Arial" w:hAnsi="Arial" w:cs="Arial"/>
          <w:color w:val="000000"/>
          <w:sz w:val="24"/>
          <w:szCs w:val="24"/>
        </w:rPr>
        <w:t xml:space="preserve">O texto deve ser formatado em </w:t>
      </w:r>
      <w:r w:rsidR="008E5537" w:rsidRPr="00563CFF">
        <w:rPr>
          <w:rFonts w:ascii="Arial" w:hAnsi="Arial" w:cs="Arial"/>
          <w:color w:val="000000"/>
          <w:sz w:val="24"/>
          <w:szCs w:val="24"/>
        </w:rPr>
        <w:t>Arial</w:t>
      </w:r>
      <w:r w:rsidRPr="00563CFF">
        <w:rPr>
          <w:rFonts w:ascii="Arial" w:hAnsi="Arial" w:cs="Arial"/>
          <w:color w:val="000000"/>
          <w:sz w:val="24"/>
          <w:szCs w:val="24"/>
        </w:rPr>
        <w:t xml:space="preserve">, corpo 12, espaço 1,5 justificado. Deve haver uma linha de espaço entre o título e o primeiro parágrafo. O parágrafo deve ser recuado 1,25 cm da margem esquerda, conforme este modelo. A extensão do material enviado será a seguinte: </w:t>
      </w:r>
      <w:r w:rsidR="00E322B7" w:rsidRPr="00563CFF">
        <w:rPr>
          <w:rFonts w:ascii="Arial" w:hAnsi="Arial" w:cs="Arial"/>
          <w:color w:val="000000"/>
          <w:sz w:val="24"/>
          <w:szCs w:val="24"/>
        </w:rPr>
        <w:t>40.000 e 60.000 caracteres (incluindo espaços). Este limite não inclui os seguintes elementos: resumos, palavras-chave, referências, tabelas, quadros e figuras. A contagem deve considerar exclusivamente o corpo do texto principal, abrangendo introdução, desenvolvimento e conclusão</w:t>
      </w:r>
      <w:r w:rsidRPr="00563CFF">
        <w:rPr>
          <w:rFonts w:ascii="Arial" w:hAnsi="Arial" w:cs="Arial"/>
          <w:color w:val="000000"/>
          <w:sz w:val="24"/>
          <w:szCs w:val="24"/>
        </w:rPr>
        <w:t xml:space="preserve">. </w:t>
      </w:r>
    </w:p>
    <w:p w14:paraId="2A20E340" w14:textId="60CB3714" w:rsidR="008546C5" w:rsidRPr="00563CFF" w:rsidRDefault="003E764C">
      <w:pPr>
        <w:spacing w:after="0" w:line="360" w:lineRule="auto"/>
        <w:ind w:firstLine="709"/>
        <w:jc w:val="both"/>
        <w:rPr>
          <w:rFonts w:ascii="Arial" w:eastAsia="Times New Roman" w:hAnsi="Arial" w:cs="Arial"/>
          <w:color w:val="000000"/>
          <w:sz w:val="24"/>
          <w:szCs w:val="24"/>
        </w:rPr>
      </w:pPr>
      <w:r w:rsidRPr="00563CFF">
        <w:rPr>
          <w:rFonts w:ascii="Arial" w:hAnsi="Arial" w:cs="Arial"/>
          <w:color w:val="000000"/>
          <w:sz w:val="24"/>
          <w:szCs w:val="24"/>
        </w:rPr>
        <w:t xml:space="preserve">Título do trabalho: o título deve ser breve e suficientemente específico e descritivo, acompanhado de sua tradução para o inglês. A revista adota as seguintes normas da Associação Brasileira de Normas Técnicas: </w:t>
      </w:r>
    </w:p>
    <w:p w14:paraId="61F61EAC" w14:textId="77777777" w:rsidR="00790E8C"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 xml:space="preserve">NBR 6022/2018 (Artigo em publicação periódica científica), </w:t>
      </w:r>
    </w:p>
    <w:p w14:paraId="388C1E8D" w14:textId="77777777" w:rsidR="00790E8C"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 xml:space="preserve">NBR 10520/2023 (Citações), </w:t>
      </w:r>
    </w:p>
    <w:p w14:paraId="3C2C107A" w14:textId="77777777" w:rsidR="00790E8C"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 xml:space="preserve">NBR 6023/2025 (Referências), </w:t>
      </w:r>
    </w:p>
    <w:p w14:paraId="48E2B712" w14:textId="77777777" w:rsidR="00790E8C"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 xml:space="preserve">NBR 5892/2019 (Representação e formatos de tempo), </w:t>
      </w:r>
    </w:p>
    <w:p w14:paraId="60CE8695" w14:textId="77777777" w:rsidR="00790E8C"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 xml:space="preserve">NBR 6028/2021 (Resumos), </w:t>
      </w:r>
    </w:p>
    <w:p w14:paraId="61FA5278" w14:textId="77777777" w:rsidR="00790E8C"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 xml:space="preserve">NBR 6024/2012 (Numeração progressiva), </w:t>
      </w:r>
    </w:p>
    <w:p w14:paraId="2A20E345" w14:textId="5B3AC07A" w:rsidR="008546C5" w:rsidRPr="00563CFF" w:rsidRDefault="00790E8C" w:rsidP="00790E8C">
      <w:pPr>
        <w:pStyle w:val="PargrafodaLista"/>
        <w:numPr>
          <w:ilvl w:val="0"/>
          <w:numId w:val="2"/>
        </w:numPr>
        <w:spacing w:line="360" w:lineRule="auto"/>
        <w:ind w:left="426"/>
        <w:jc w:val="both"/>
        <w:rPr>
          <w:rFonts w:ascii="Arial" w:hAnsi="Arial" w:cs="Arial"/>
          <w:color w:val="000000"/>
        </w:rPr>
      </w:pPr>
      <w:r w:rsidRPr="00563CFF">
        <w:rPr>
          <w:rFonts w:ascii="Arial" w:hAnsi="Arial" w:cs="Arial"/>
          <w:color w:val="000000"/>
        </w:rPr>
        <w:t>Norma de apresentação tabular do IBGE/1993.</w:t>
      </w:r>
    </w:p>
    <w:p w14:paraId="2A20E346" w14:textId="77777777" w:rsidR="008546C5" w:rsidRPr="00563CFF" w:rsidRDefault="003E764C">
      <w:pPr>
        <w:spacing w:after="0" w:line="360" w:lineRule="auto"/>
        <w:ind w:firstLine="709"/>
        <w:jc w:val="both"/>
        <w:rPr>
          <w:rFonts w:ascii="Arial" w:eastAsia="Times New Roman" w:hAnsi="Arial" w:cs="Arial"/>
          <w:color w:val="000000"/>
          <w:sz w:val="24"/>
          <w:szCs w:val="24"/>
        </w:rPr>
      </w:pPr>
      <w:r w:rsidRPr="00563CFF">
        <w:rPr>
          <w:rFonts w:ascii="Arial" w:hAnsi="Arial" w:cs="Arial"/>
          <w:color w:val="000000"/>
          <w:sz w:val="24"/>
          <w:szCs w:val="24"/>
        </w:rPr>
        <w:t>As normas devem ser consultadas caso não seja encontrado no presente modelo o exemplo necessário.</w:t>
      </w:r>
    </w:p>
    <w:p w14:paraId="2A20E347" w14:textId="77777777" w:rsidR="008546C5" w:rsidRPr="00563CFF" w:rsidRDefault="003E764C">
      <w:pPr>
        <w:spacing w:after="0" w:line="360" w:lineRule="auto"/>
        <w:ind w:firstLine="709"/>
        <w:jc w:val="both"/>
        <w:rPr>
          <w:rFonts w:ascii="Arial" w:eastAsia="Times New Roman" w:hAnsi="Arial" w:cs="Arial"/>
          <w:color w:val="000000"/>
          <w:sz w:val="24"/>
          <w:szCs w:val="24"/>
        </w:rPr>
      </w:pPr>
      <w:r w:rsidRPr="00563CFF">
        <w:rPr>
          <w:rFonts w:ascii="Arial" w:hAnsi="Arial" w:cs="Arial"/>
          <w:color w:val="000000"/>
          <w:sz w:val="24"/>
          <w:szCs w:val="24"/>
        </w:rPr>
        <w:lastRenderedPageBreak/>
        <w:t>Use a forma completa do nome de todas as organizações e entidades normalmente conhecidas por suas siglas na primeira ocorrência e, subsequentemente, basta usar a sigla, por exemplo, Conselho Nacional de Desenvolvimento Científico e Tecnológico (CNPq). Números de um a dez devem ser escritos por extenso. Termos estrangeiros, títulos/nomes de obras (livros, periódicos, filmes, programas, por exemplo) devem ser marcados em itálico. Apenas a primeira palavra dos títulos, nomes próprios, nomes de disciplinas do c</w:t>
      </w:r>
      <w:r w:rsidRPr="00563CFF">
        <w:rPr>
          <w:rFonts w:ascii="Arial" w:hAnsi="Arial" w:cs="Arial"/>
          <w:color w:val="000000"/>
          <w:sz w:val="24"/>
          <w:szCs w:val="24"/>
        </w:rPr>
        <w:t xml:space="preserve">onhecimento, eras históricas e outras palavras que têm o uso de letra capital compulsória devem iniciar com letra maiúscula. Exemplo: </w:t>
      </w:r>
      <w:r w:rsidRPr="00563CFF">
        <w:rPr>
          <w:rFonts w:ascii="Arial" w:hAnsi="Arial" w:cs="Arial"/>
          <w:i/>
          <w:color w:val="000000"/>
          <w:sz w:val="24"/>
          <w:szCs w:val="24"/>
        </w:rPr>
        <w:t>As meninas</w:t>
      </w:r>
      <w:r w:rsidRPr="00563CFF">
        <w:rPr>
          <w:rFonts w:ascii="Arial" w:hAnsi="Arial" w:cs="Arial"/>
          <w:color w:val="000000"/>
          <w:sz w:val="24"/>
          <w:szCs w:val="24"/>
        </w:rPr>
        <w:t xml:space="preserve">, </w:t>
      </w:r>
      <w:r w:rsidRPr="00563CFF">
        <w:rPr>
          <w:rFonts w:ascii="Arial" w:hAnsi="Arial" w:cs="Arial"/>
          <w:i/>
          <w:color w:val="000000"/>
          <w:sz w:val="24"/>
          <w:szCs w:val="24"/>
        </w:rPr>
        <w:t>Memórias póstumas de Brás Cubas</w:t>
      </w:r>
      <w:r w:rsidRPr="00563CFF">
        <w:rPr>
          <w:rFonts w:ascii="Arial" w:hAnsi="Arial" w:cs="Arial"/>
          <w:color w:val="000000"/>
          <w:sz w:val="24"/>
          <w:szCs w:val="24"/>
        </w:rPr>
        <w:t xml:space="preserve">, </w:t>
      </w:r>
      <w:r w:rsidRPr="00563CFF">
        <w:rPr>
          <w:rFonts w:ascii="Arial" w:hAnsi="Arial" w:cs="Arial"/>
          <w:i/>
          <w:color w:val="000000"/>
          <w:sz w:val="24"/>
          <w:szCs w:val="24"/>
        </w:rPr>
        <w:t>Dicionário de Biblioteconomia e Documentação</w:t>
      </w:r>
      <w:r w:rsidRPr="00563CFF">
        <w:rPr>
          <w:rFonts w:ascii="Arial" w:hAnsi="Arial" w:cs="Arial"/>
          <w:color w:val="000000"/>
          <w:sz w:val="24"/>
          <w:szCs w:val="24"/>
        </w:rPr>
        <w:t>, Engenharia Química, Era Comum, Antiguidade.</w:t>
      </w:r>
    </w:p>
    <w:p w14:paraId="2A20E348" w14:textId="58A52F83" w:rsidR="008546C5" w:rsidRPr="00563CFF" w:rsidRDefault="003E764C">
      <w:pPr>
        <w:spacing w:after="0" w:line="360" w:lineRule="auto"/>
        <w:ind w:firstLine="709"/>
        <w:jc w:val="both"/>
        <w:rPr>
          <w:rFonts w:ascii="Arial" w:hAnsi="Arial" w:cs="Arial"/>
          <w:sz w:val="24"/>
          <w:szCs w:val="24"/>
        </w:rPr>
      </w:pPr>
      <w:r w:rsidRPr="00563CFF">
        <w:rPr>
          <w:rFonts w:ascii="Arial" w:hAnsi="Arial" w:cs="Arial"/>
          <w:color w:val="000000"/>
          <w:sz w:val="24"/>
          <w:szCs w:val="24"/>
        </w:rPr>
        <w:t xml:space="preserve">As notas de rodapé devem ser inseridas com fonte </w:t>
      </w:r>
      <w:r w:rsidR="008E5537" w:rsidRPr="00563CFF">
        <w:rPr>
          <w:rFonts w:ascii="Arial" w:hAnsi="Arial" w:cs="Arial"/>
          <w:color w:val="000000"/>
          <w:sz w:val="24"/>
          <w:szCs w:val="24"/>
        </w:rPr>
        <w:t>Arial</w:t>
      </w:r>
      <w:r w:rsidRPr="00563CFF">
        <w:rPr>
          <w:rFonts w:ascii="Arial" w:hAnsi="Arial" w:cs="Arial"/>
          <w:color w:val="000000"/>
          <w:sz w:val="24"/>
          <w:szCs w:val="24"/>
        </w:rPr>
        <w:t>, corpo 10, espaço 1,0, justificado, conforme exemplo</w:t>
      </w:r>
      <w:r w:rsidRPr="00563CFF">
        <w:rPr>
          <w:rFonts w:ascii="Arial" w:hAnsi="Arial" w:cs="Arial"/>
          <w:color w:val="000000"/>
          <w:sz w:val="24"/>
          <w:szCs w:val="24"/>
          <w:vertAlign w:val="superscript"/>
        </w:rPr>
        <w:footnoteReference w:id="1"/>
      </w:r>
      <w:r w:rsidRPr="00563CFF">
        <w:rPr>
          <w:rFonts w:ascii="Arial" w:hAnsi="Arial" w:cs="Arial"/>
          <w:color w:val="000000"/>
          <w:sz w:val="24"/>
          <w:szCs w:val="24"/>
        </w:rPr>
        <w:t>.</w:t>
      </w:r>
    </w:p>
    <w:p w14:paraId="2A20E349" w14:textId="77777777" w:rsidR="008546C5" w:rsidRPr="00563CFF" w:rsidRDefault="008546C5">
      <w:pPr>
        <w:rPr>
          <w:rFonts w:ascii="Arial" w:hAnsi="Arial" w:cs="Arial"/>
        </w:rPr>
      </w:pPr>
    </w:p>
    <w:p w14:paraId="2A20E34A" w14:textId="77777777" w:rsidR="008546C5" w:rsidRPr="00563CFF" w:rsidRDefault="003E764C">
      <w:pPr>
        <w:pStyle w:val="Ttulo2"/>
        <w:rPr>
          <w:rFonts w:ascii="Arial" w:hAnsi="Arial" w:cs="Arial"/>
        </w:rPr>
      </w:pPr>
      <w:r w:rsidRPr="00563CFF">
        <w:rPr>
          <w:rFonts w:ascii="Arial" w:hAnsi="Arial" w:cs="Arial"/>
        </w:rPr>
        <w:t>1.1 FORMATAÇÃO DOS TÍTULOS DAS SEÇÕES</w:t>
      </w:r>
    </w:p>
    <w:p w14:paraId="2A20E34B" w14:textId="77777777" w:rsidR="008546C5" w:rsidRPr="00563CFF" w:rsidRDefault="008546C5">
      <w:pPr>
        <w:rPr>
          <w:rFonts w:ascii="Arial" w:hAnsi="Arial" w:cs="Arial"/>
        </w:rPr>
      </w:pPr>
    </w:p>
    <w:p w14:paraId="2A20E34C" w14:textId="77777777" w:rsidR="008546C5" w:rsidRPr="00563CFF" w:rsidRDefault="003E764C">
      <w:pPr>
        <w:spacing w:after="0" w:line="360" w:lineRule="auto"/>
        <w:ind w:firstLine="709"/>
        <w:jc w:val="both"/>
        <w:rPr>
          <w:rFonts w:ascii="Arial" w:hAnsi="Arial" w:cs="Arial"/>
          <w:sz w:val="24"/>
          <w:szCs w:val="24"/>
        </w:rPr>
      </w:pPr>
      <w:r w:rsidRPr="00563CFF">
        <w:rPr>
          <w:rFonts w:ascii="Arial" w:hAnsi="Arial" w:cs="Arial"/>
          <w:sz w:val="24"/>
          <w:szCs w:val="24"/>
        </w:rPr>
        <w:t>Os títulos e subtítulos das seções e subseções devem seguir este padrão (utilizar os estilos formatados da página inicial):</w:t>
      </w:r>
    </w:p>
    <w:p w14:paraId="2A20E34D" w14:textId="77777777" w:rsidR="008546C5" w:rsidRPr="00563CFF" w:rsidRDefault="008546C5">
      <w:pPr>
        <w:spacing w:after="0" w:line="360" w:lineRule="auto"/>
        <w:ind w:firstLine="709"/>
        <w:jc w:val="both"/>
        <w:rPr>
          <w:rFonts w:ascii="Arial" w:hAnsi="Arial" w:cs="Arial"/>
          <w:sz w:val="24"/>
          <w:szCs w:val="24"/>
        </w:rPr>
      </w:pPr>
    </w:p>
    <w:p w14:paraId="2A20E34E" w14:textId="77777777" w:rsidR="008546C5" w:rsidRPr="00563CFF" w:rsidRDefault="003E764C">
      <w:pPr>
        <w:tabs>
          <w:tab w:val="left" w:pos="5103"/>
        </w:tabs>
        <w:spacing w:after="0" w:line="360" w:lineRule="auto"/>
        <w:jc w:val="both"/>
        <w:rPr>
          <w:rFonts w:ascii="Arial" w:hAnsi="Arial" w:cs="Arial"/>
          <w:b/>
          <w:sz w:val="24"/>
          <w:szCs w:val="24"/>
        </w:rPr>
      </w:pPr>
      <w:r w:rsidRPr="00563CFF">
        <w:rPr>
          <w:rFonts w:ascii="Arial" w:hAnsi="Arial" w:cs="Arial"/>
          <w:b/>
          <w:sz w:val="24"/>
          <w:szCs w:val="24"/>
        </w:rPr>
        <w:t>1 SEÇÃO PRIMÁRIA (NEGRITO, MAIÚSCULA)</w:t>
      </w:r>
      <w:r w:rsidRPr="00563CFF">
        <w:rPr>
          <w:rFonts w:ascii="Arial" w:hAnsi="Arial" w:cs="Arial"/>
          <w:b/>
          <w:sz w:val="24"/>
          <w:szCs w:val="24"/>
        </w:rPr>
        <w:tab/>
      </w:r>
    </w:p>
    <w:p w14:paraId="2A20E34F" w14:textId="77777777" w:rsidR="008546C5" w:rsidRPr="00563CFF" w:rsidRDefault="003E764C">
      <w:pPr>
        <w:tabs>
          <w:tab w:val="left" w:pos="5103"/>
        </w:tabs>
        <w:spacing w:after="0" w:line="360" w:lineRule="auto"/>
        <w:jc w:val="both"/>
        <w:rPr>
          <w:rFonts w:ascii="Arial" w:hAnsi="Arial" w:cs="Arial"/>
          <w:sz w:val="24"/>
          <w:szCs w:val="24"/>
        </w:rPr>
      </w:pPr>
      <w:r w:rsidRPr="00563CFF">
        <w:rPr>
          <w:rFonts w:ascii="Arial" w:hAnsi="Arial" w:cs="Arial"/>
          <w:sz w:val="24"/>
          <w:szCs w:val="24"/>
        </w:rPr>
        <w:t>1.1 SEÇÃO SECUNDÁRIA (SEM NEGRITO, MAIÚSCULA)</w:t>
      </w:r>
      <w:r w:rsidRPr="00563CFF">
        <w:rPr>
          <w:rFonts w:ascii="Arial" w:hAnsi="Arial" w:cs="Arial"/>
          <w:sz w:val="24"/>
          <w:szCs w:val="24"/>
        </w:rPr>
        <w:tab/>
      </w:r>
    </w:p>
    <w:p w14:paraId="2A20E350" w14:textId="77777777" w:rsidR="008546C5" w:rsidRPr="00563CFF" w:rsidRDefault="003E764C">
      <w:pPr>
        <w:tabs>
          <w:tab w:val="left" w:pos="5103"/>
        </w:tabs>
        <w:spacing w:after="0" w:line="360" w:lineRule="auto"/>
        <w:jc w:val="both"/>
        <w:rPr>
          <w:rFonts w:ascii="Arial" w:hAnsi="Arial" w:cs="Arial"/>
          <w:b/>
          <w:sz w:val="24"/>
          <w:szCs w:val="24"/>
        </w:rPr>
      </w:pPr>
      <w:r w:rsidRPr="00563CFF">
        <w:rPr>
          <w:rFonts w:ascii="Arial" w:hAnsi="Arial" w:cs="Arial"/>
          <w:b/>
          <w:sz w:val="24"/>
          <w:szCs w:val="24"/>
        </w:rPr>
        <w:t>1.1.1 Seção Terciária (Negrito, Caixa Alta e Baixa)</w:t>
      </w:r>
      <w:r w:rsidRPr="00563CFF">
        <w:rPr>
          <w:rFonts w:ascii="Arial" w:hAnsi="Arial" w:cs="Arial"/>
          <w:b/>
          <w:sz w:val="24"/>
          <w:szCs w:val="24"/>
        </w:rPr>
        <w:tab/>
      </w:r>
    </w:p>
    <w:p w14:paraId="54AE17CF" w14:textId="17EA7D3E" w:rsidR="00790E8C" w:rsidRPr="00563CFF" w:rsidRDefault="005D7EFA">
      <w:pPr>
        <w:tabs>
          <w:tab w:val="left" w:pos="5103"/>
        </w:tabs>
        <w:spacing w:after="0" w:line="360" w:lineRule="auto"/>
        <w:jc w:val="both"/>
        <w:rPr>
          <w:rFonts w:ascii="Arial" w:hAnsi="Arial" w:cs="Arial"/>
          <w:bCs/>
          <w:sz w:val="24"/>
          <w:szCs w:val="24"/>
        </w:rPr>
      </w:pPr>
      <w:r w:rsidRPr="00563CFF">
        <w:rPr>
          <w:rFonts w:ascii="Arial" w:hAnsi="Arial" w:cs="Arial"/>
          <w:bCs/>
          <w:sz w:val="24"/>
          <w:szCs w:val="24"/>
        </w:rPr>
        <w:t xml:space="preserve">1.1.1.1 Seção </w:t>
      </w:r>
      <w:r w:rsidR="004E7521" w:rsidRPr="00563CFF">
        <w:rPr>
          <w:rFonts w:ascii="Arial" w:hAnsi="Arial" w:cs="Arial"/>
          <w:bCs/>
          <w:sz w:val="24"/>
          <w:szCs w:val="24"/>
        </w:rPr>
        <w:t>Quaternária</w:t>
      </w:r>
      <w:r w:rsidRPr="00563CFF">
        <w:rPr>
          <w:rFonts w:ascii="Arial" w:hAnsi="Arial" w:cs="Arial"/>
          <w:bCs/>
          <w:sz w:val="24"/>
          <w:szCs w:val="24"/>
        </w:rPr>
        <w:t xml:space="preserve"> (sem negrito, Caixa alta e baixa</w:t>
      </w:r>
      <w:r w:rsidR="004E7521" w:rsidRPr="00563CFF">
        <w:rPr>
          <w:rFonts w:ascii="Arial" w:hAnsi="Arial" w:cs="Arial"/>
          <w:bCs/>
          <w:sz w:val="24"/>
          <w:szCs w:val="24"/>
        </w:rPr>
        <w:t>)</w:t>
      </w:r>
    </w:p>
    <w:p w14:paraId="2A20E351" w14:textId="77777777" w:rsidR="008546C5" w:rsidRPr="00563CFF" w:rsidRDefault="008546C5">
      <w:pPr>
        <w:spacing w:after="0" w:line="360" w:lineRule="auto"/>
        <w:ind w:firstLine="709"/>
        <w:jc w:val="both"/>
        <w:rPr>
          <w:rFonts w:ascii="Arial" w:hAnsi="Arial" w:cs="Arial"/>
        </w:rPr>
      </w:pPr>
    </w:p>
    <w:p w14:paraId="2A20E352" w14:textId="77777777" w:rsidR="008546C5" w:rsidRPr="00563CFF" w:rsidRDefault="003E764C">
      <w:pPr>
        <w:pStyle w:val="Ttulo1"/>
        <w:rPr>
          <w:rFonts w:ascii="Arial" w:hAnsi="Arial" w:cs="Arial"/>
        </w:rPr>
      </w:pPr>
      <w:r w:rsidRPr="00563CFF">
        <w:rPr>
          <w:rFonts w:ascii="Arial" w:hAnsi="Arial" w:cs="Arial"/>
        </w:rPr>
        <w:t>2 EXEMPLOS DE CITAÇÕES</w:t>
      </w:r>
    </w:p>
    <w:p w14:paraId="2A20E353" w14:textId="77777777" w:rsidR="008546C5" w:rsidRPr="00563CFF" w:rsidRDefault="008546C5">
      <w:pPr>
        <w:spacing w:after="0" w:line="240" w:lineRule="auto"/>
        <w:jc w:val="both"/>
        <w:rPr>
          <w:rFonts w:ascii="Arial" w:hAnsi="Arial" w:cs="Arial"/>
          <w:sz w:val="30"/>
          <w:szCs w:val="30"/>
        </w:rPr>
      </w:pPr>
    </w:p>
    <w:p w14:paraId="2A20E354" w14:textId="77777777" w:rsidR="008546C5" w:rsidRPr="00563CFF" w:rsidRDefault="003E764C">
      <w:pPr>
        <w:spacing w:after="0" w:line="360" w:lineRule="auto"/>
        <w:ind w:firstLine="709"/>
        <w:jc w:val="both"/>
        <w:rPr>
          <w:rFonts w:ascii="Arial" w:hAnsi="Arial" w:cs="Arial"/>
          <w:color w:val="000000"/>
          <w:sz w:val="24"/>
          <w:szCs w:val="24"/>
        </w:rPr>
      </w:pPr>
      <w:r w:rsidRPr="00563CFF">
        <w:rPr>
          <w:rFonts w:ascii="Arial" w:hAnsi="Arial" w:cs="Arial"/>
          <w:color w:val="000000"/>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citação (tradução nossa). Tipos de citação:</w:t>
      </w:r>
    </w:p>
    <w:p w14:paraId="2A20E355" w14:textId="77777777" w:rsidR="008546C5" w:rsidRPr="00563CFF" w:rsidRDefault="003E764C">
      <w:pPr>
        <w:spacing w:after="0" w:line="360" w:lineRule="auto"/>
        <w:ind w:left="993" w:hanging="283"/>
        <w:jc w:val="both"/>
        <w:rPr>
          <w:rFonts w:ascii="Arial" w:hAnsi="Arial" w:cs="Arial"/>
          <w:color w:val="000000"/>
          <w:sz w:val="24"/>
          <w:szCs w:val="24"/>
        </w:rPr>
      </w:pPr>
      <w:r w:rsidRPr="00563CFF">
        <w:rPr>
          <w:rFonts w:ascii="Arial" w:hAnsi="Arial" w:cs="Arial"/>
          <w:color w:val="000000"/>
          <w:sz w:val="24"/>
          <w:szCs w:val="24"/>
        </w:rPr>
        <w:lastRenderedPageBreak/>
        <w:t xml:space="preserve">a) citação indireta no corpo do texto, um autor: Sobrenome (ano) ou (Sobrenome, ano); </w:t>
      </w:r>
    </w:p>
    <w:p w14:paraId="2A20E356" w14:textId="77777777" w:rsidR="008546C5" w:rsidRPr="00563CFF" w:rsidRDefault="003E764C">
      <w:pPr>
        <w:spacing w:after="0" w:line="360" w:lineRule="auto"/>
        <w:ind w:left="993" w:hanging="283"/>
        <w:jc w:val="both"/>
        <w:rPr>
          <w:rFonts w:ascii="Arial" w:hAnsi="Arial" w:cs="Arial"/>
          <w:color w:val="000000"/>
          <w:sz w:val="24"/>
          <w:szCs w:val="24"/>
        </w:rPr>
      </w:pPr>
      <w:r w:rsidRPr="00563CFF">
        <w:rPr>
          <w:rFonts w:ascii="Arial" w:hAnsi="Arial" w:cs="Arial"/>
          <w:color w:val="000000"/>
          <w:sz w:val="24"/>
          <w:szCs w:val="24"/>
        </w:rPr>
        <w:t>b) citação indireta no corpo do texto, autores e obras distintas: (Sobrenome, ano; Sobrenome, ano)</w:t>
      </w:r>
    </w:p>
    <w:p w14:paraId="2A20E357" w14:textId="77777777" w:rsidR="008546C5" w:rsidRPr="00563CFF" w:rsidRDefault="003E764C">
      <w:pPr>
        <w:spacing w:after="0" w:line="360" w:lineRule="auto"/>
        <w:ind w:left="993" w:hanging="283"/>
        <w:jc w:val="both"/>
        <w:rPr>
          <w:rFonts w:ascii="Arial" w:hAnsi="Arial" w:cs="Arial"/>
          <w:color w:val="000000"/>
          <w:sz w:val="24"/>
          <w:szCs w:val="24"/>
        </w:rPr>
      </w:pPr>
      <w:r w:rsidRPr="00563CFF">
        <w:rPr>
          <w:rFonts w:ascii="Arial" w:hAnsi="Arial" w:cs="Arial"/>
          <w:color w:val="000000"/>
          <w:sz w:val="24"/>
          <w:szCs w:val="24"/>
        </w:rPr>
        <w:t>c) citação indireta no corpo do texto, dois autores de uma obra: Sobrenome e Sobrenome (ano) ou (Sobrenome; Sobrenome, ano)</w:t>
      </w:r>
    </w:p>
    <w:p w14:paraId="2A20E358" w14:textId="1998A91C" w:rsidR="008546C5" w:rsidRPr="00563CFF" w:rsidRDefault="003E764C">
      <w:pPr>
        <w:spacing w:after="0" w:line="360" w:lineRule="auto"/>
        <w:ind w:left="993" w:hanging="283"/>
        <w:jc w:val="both"/>
        <w:rPr>
          <w:rFonts w:ascii="Arial" w:hAnsi="Arial" w:cs="Arial"/>
          <w:color w:val="000000"/>
          <w:sz w:val="24"/>
          <w:szCs w:val="24"/>
        </w:rPr>
      </w:pPr>
      <w:r w:rsidRPr="00563CFF">
        <w:rPr>
          <w:rFonts w:ascii="Arial" w:hAnsi="Arial" w:cs="Arial"/>
          <w:color w:val="000000"/>
          <w:sz w:val="24"/>
          <w:szCs w:val="24"/>
        </w:rPr>
        <w:t xml:space="preserve">d) citação direta até três linhas: “O presente artigo será encaminhado para a Revista </w:t>
      </w:r>
      <w:r w:rsidR="005E639B" w:rsidRPr="00563CFF">
        <w:rPr>
          <w:rFonts w:ascii="Arial" w:hAnsi="Arial" w:cs="Arial"/>
          <w:color w:val="000000"/>
          <w:sz w:val="24"/>
          <w:szCs w:val="24"/>
        </w:rPr>
        <w:t>Ponto de Acesso</w:t>
      </w:r>
      <w:r w:rsidRPr="00563CFF">
        <w:rPr>
          <w:rFonts w:ascii="Arial" w:hAnsi="Arial" w:cs="Arial"/>
          <w:color w:val="000000"/>
          <w:sz w:val="24"/>
          <w:szCs w:val="24"/>
        </w:rPr>
        <w:t xml:space="preserve">, publicação científica” (Sobrenome, ano, p. 00). </w:t>
      </w:r>
    </w:p>
    <w:p w14:paraId="2A20E359" w14:textId="66A20225" w:rsidR="008546C5" w:rsidRPr="00563CFF" w:rsidRDefault="003E764C">
      <w:pPr>
        <w:spacing w:after="0" w:line="360" w:lineRule="auto"/>
        <w:ind w:left="993" w:hanging="283"/>
        <w:jc w:val="both"/>
        <w:rPr>
          <w:rFonts w:ascii="Arial" w:eastAsia="&amp;quot" w:hAnsi="Arial" w:cs="Arial"/>
          <w:color w:val="000000"/>
          <w:sz w:val="24"/>
          <w:szCs w:val="24"/>
        </w:rPr>
      </w:pPr>
      <w:r w:rsidRPr="00563CFF">
        <w:rPr>
          <w:rFonts w:ascii="Arial" w:hAnsi="Arial" w:cs="Arial"/>
          <w:color w:val="000000"/>
          <w:sz w:val="24"/>
          <w:szCs w:val="24"/>
        </w:rPr>
        <w:t>e) citação direta até três linhas com grifo nosso</w:t>
      </w:r>
      <w:r w:rsidRPr="00563CFF">
        <w:rPr>
          <w:rFonts w:ascii="Arial" w:hAnsi="Arial" w:cs="Arial"/>
          <w:color w:val="000000"/>
          <w:sz w:val="24"/>
          <w:szCs w:val="24"/>
          <w:vertAlign w:val="superscript"/>
        </w:rPr>
        <w:footnoteReference w:id="2"/>
      </w:r>
      <w:r w:rsidRPr="00563CFF">
        <w:rPr>
          <w:rFonts w:ascii="Arial" w:hAnsi="Arial" w:cs="Arial"/>
          <w:color w:val="000000"/>
          <w:sz w:val="24"/>
          <w:szCs w:val="24"/>
        </w:rPr>
        <w:t xml:space="preserve">: “O presente artigo será encaminhado para a </w:t>
      </w:r>
      <w:r w:rsidRPr="00563CFF">
        <w:rPr>
          <w:rFonts w:ascii="Arial" w:hAnsi="Arial" w:cs="Arial"/>
          <w:b/>
          <w:color w:val="000000"/>
          <w:sz w:val="24"/>
          <w:szCs w:val="24"/>
        </w:rPr>
        <w:t xml:space="preserve">Revista </w:t>
      </w:r>
      <w:r w:rsidR="005E639B" w:rsidRPr="00563CFF">
        <w:rPr>
          <w:rFonts w:ascii="Arial" w:hAnsi="Arial" w:cs="Arial"/>
          <w:b/>
          <w:color w:val="000000"/>
          <w:sz w:val="24"/>
          <w:szCs w:val="24"/>
        </w:rPr>
        <w:t>Ponto de Acesso</w:t>
      </w:r>
      <w:r w:rsidRPr="00563CFF">
        <w:rPr>
          <w:rFonts w:ascii="Arial" w:hAnsi="Arial" w:cs="Arial"/>
          <w:color w:val="000000"/>
          <w:sz w:val="24"/>
          <w:szCs w:val="24"/>
        </w:rPr>
        <w:t xml:space="preserve">, publicação científica do </w:t>
      </w:r>
      <w:r w:rsidR="005E639B" w:rsidRPr="00563CFF">
        <w:rPr>
          <w:rFonts w:ascii="Arial" w:hAnsi="Arial" w:cs="Arial"/>
          <w:color w:val="000000"/>
          <w:sz w:val="24"/>
          <w:szCs w:val="24"/>
        </w:rPr>
        <w:t>Instituto</w:t>
      </w:r>
      <w:r w:rsidRPr="00563CFF">
        <w:rPr>
          <w:rFonts w:ascii="Arial" w:hAnsi="Arial" w:cs="Arial"/>
          <w:color w:val="000000"/>
          <w:sz w:val="24"/>
          <w:szCs w:val="24"/>
        </w:rPr>
        <w:t xml:space="preserve"> de Ciência da Informação da Universidade Federal </w:t>
      </w:r>
      <w:r w:rsidR="00A90F44" w:rsidRPr="00563CFF">
        <w:rPr>
          <w:rFonts w:ascii="Arial" w:hAnsi="Arial" w:cs="Arial"/>
          <w:color w:val="000000"/>
          <w:sz w:val="24"/>
          <w:szCs w:val="24"/>
        </w:rPr>
        <w:t>da Bahia</w:t>
      </w:r>
      <w:r w:rsidRPr="00563CFF">
        <w:rPr>
          <w:rFonts w:ascii="Arial" w:hAnsi="Arial" w:cs="Arial"/>
          <w:color w:val="000000"/>
          <w:sz w:val="24"/>
          <w:szCs w:val="24"/>
        </w:rPr>
        <w:t>” (Sobrenome, ano, p. 00, grifo nosso).  </w:t>
      </w:r>
    </w:p>
    <w:p w14:paraId="2A20E35A" w14:textId="77777777" w:rsidR="008546C5" w:rsidRPr="00563CFF" w:rsidRDefault="003E764C">
      <w:pPr>
        <w:spacing w:after="0" w:line="360" w:lineRule="auto"/>
        <w:ind w:left="993" w:hanging="283"/>
        <w:jc w:val="both"/>
        <w:rPr>
          <w:rFonts w:ascii="Arial" w:hAnsi="Arial" w:cs="Arial"/>
          <w:color w:val="000000"/>
          <w:sz w:val="24"/>
          <w:szCs w:val="24"/>
        </w:rPr>
      </w:pPr>
      <w:r w:rsidRPr="00563CFF">
        <w:rPr>
          <w:rFonts w:ascii="Arial" w:hAnsi="Arial" w:cs="Arial"/>
          <w:color w:val="000000"/>
          <w:sz w:val="24"/>
          <w:szCs w:val="24"/>
        </w:rPr>
        <w:t xml:space="preserve">f) citação direta longa (mais de três linhas) deve ser destacada do corpo do texto: </w:t>
      </w:r>
    </w:p>
    <w:p w14:paraId="2A20E35B" w14:textId="77777777" w:rsidR="008546C5" w:rsidRPr="00563CFF" w:rsidRDefault="008546C5">
      <w:pPr>
        <w:spacing w:after="0" w:line="240" w:lineRule="auto"/>
        <w:ind w:left="2268"/>
        <w:jc w:val="both"/>
        <w:rPr>
          <w:rFonts w:ascii="Arial" w:hAnsi="Arial" w:cs="Arial"/>
          <w:color w:val="000000"/>
        </w:rPr>
      </w:pPr>
    </w:p>
    <w:p w14:paraId="2A20E35C" w14:textId="48E95AE8" w:rsidR="008546C5" w:rsidRPr="00563CFF" w:rsidRDefault="003E764C">
      <w:pPr>
        <w:spacing w:after="0" w:line="240" w:lineRule="auto"/>
        <w:ind w:left="2268"/>
        <w:jc w:val="both"/>
        <w:rPr>
          <w:rFonts w:ascii="Arial" w:hAnsi="Arial" w:cs="Arial"/>
          <w:color w:val="000000"/>
        </w:rPr>
      </w:pPr>
      <w:r w:rsidRPr="00563CFF">
        <w:rPr>
          <w:rFonts w:ascii="Arial" w:hAnsi="Arial" w:cs="Arial"/>
          <w:color w:val="000000"/>
        </w:rPr>
        <w:t xml:space="preserve">Utilize </w:t>
      </w:r>
      <w:r w:rsidR="008E5537" w:rsidRPr="00563CFF">
        <w:rPr>
          <w:rFonts w:ascii="Arial" w:hAnsi="Arial" w:cs="Arial"/>
          <w:color w:val="000000"/>
        </w:rPr>
        <w:t xml:space="preserve">Arial </w:t>
      </w:r>
      <w:r w:rsidRPr="00563CFF">
        <w:rPr>
          <w:rFonts w:ascii="Arial" w:hAnsi="Arial" w:cs="Arial"/>
          <w:color w:val="000000"/>
        </w:rPr>
        <w:t xml:space="preserve">11, espaço simples justificado com recuo de parágrafo à esquerda de 4cm. O presente artigo será encaminhado para a Revista </w:t>
      </w:r>
      <w:r w:rsidR="00A90F44" w:rsidRPr="00563CFF">
        <w:rPr>
          <w:rFonts w:ascii="Arial" w:hAnsi="Arial" w:cs="Arial"/>
          <w:color w:val="000000"/>
        </w:rPr>
        <w:t>Ponto de Acesso</w:t>
      </w:r>
      <w:r w:rsidRPr="00563CFF">
        <w:rPr>
          <w:rFonts w:ascii="Arial" w:hAnsi="Arial" w:cs="Arial"/>
          <w:color w:val="000000"/>
        </w:rPr>
        <w:t xml:space="preserve">, publicação científica do </w:t>
      </w:r>
      <w:r w:rsidR="00A90F44" w:rsidRPr="00563CFF">
        <w:rPr>
          <w:rFonts w:ascii="Arial" w:hAnsi="Arial" w:cs="Arial"/>
          <w:color w:val="000000"/>
        </w:rPr>
        <w:t>Instituto</w:t>
      </w:r>
      <w:r w:rsidRPr="00563CFF">
        <w:rPr>
          <w:rFonts w:ascii="Arial" w:hAnsi="Arial" w:cs="Arial"/>
          <w:color w:val="000000"/>
        </w:rPr>
        <w:t xml:space="preserve"> de Ciência da Informação da Universidade Federal </w:t>
      </w:r>
      <w:r w:rsidR="00A90F44" w:rsidRPr="00563CFF">
        <w:rPr>
          <w:rFonts w:ascii="Arial" w:hAnsi="Arial" w:cs="Arial"/>
          <w:color w:val="000000"/>
        </w:rPr>
        <w:t>da Bahia</w:t>
      </w:r>
      <w:r w:rsidRPr="00563CFF">
        <w:rPr>
          <w:rFonts w:ascii="Arial" w:hAnsi="Arial" w:cs="Arial"/>
          <w:color w:val="000000"/>
        </w:rPr>
        <w:t xml:space="preserve"> (Sobrenome, ano, p. 00).</w:t>
      </w:r>
    </w:p>
    <w:p w14:paraId="2A20E35D" w14:textId="77777777" w:rsidR="008546C5" w:rsidRPr="00563CFF" w:rsidRDefault="008546C5">
      <w:pPr>
        <w:spacing w:after="0" w:line="240" w:lineRule="auto"/>
        <w:ind w:left="2268"/>
        <w:jc w:val="both"/>
        <w:rPr>
          <w:rFonts w:ascii="Arial" w:eastAsia="Times New Roman" w:hAnsi="Arial" w:cs="Arial"/>
          <w:color w:val="000000"/>
        </w:rPr>
      </w:pPr>
    </w:p>
    <w:p w14:paraId="2A20E35E" w14:textId="77777777" w:rsidR="008546C5" w:rsidRPr="00563CFF" w:rsidRDefault="003E764C">
      <w:pPr>
        <w:spacing w:after="0" w:line="360" w:lineRule="auto"/>
        <w:ind w:firstLine="709"/>
        <w:jc w:val="both"/>
        <w:rPr>
          <w:rFonts w:ascii="Arial" w:eastAsia="Times New Roman" w:hAnsi="Arial" w:cs="Arial"/>
          <w:color w:val="000000"/>
          <w:sz w:val="24"/>
          <w:szCs w:val="24"/>
        </w:rPr>
      </w:pPr>
      <w:r w:rsidRPr="00563CFF">
        <w:rPr>
          <w:rFonts w:ascii="Arial" w:hAnsi="Arial" w:cs="Arial"/>
          <w:color w:val="000000"/>
          <w:sz w:val="24"/>
          <w:szCs w:val="24"/>
        </w:rPr>
        <w:t>As citações diretas (transcrições) devem ter indicação de onde inicia e onde termina a frase original: início da frase com letra maiúscula ou uso de supressão [...], final da frase com a pontuação original (ponto final) ou supressão. Da mesma forma, supressões podem ser utilizadas para se omitir parte do texto transcrito quando necessário. A exceção é para citação de expressões isoladas, não vinculadas a uma frase ou sentença (conforme exemplo “d”, a seguir). Exemplos:</w:t>
      </w:r>
    </w:p>
    <w:p w14:paraId="2A20E35F" w14:textId="77777777" w:rsidR="008546C5" w:rsidRPr="00563CFF" w:rsidRDefault="003E764C">
      <w:pPr>
        <w:numPr>
          <w:ilvl w:val="0"/>
          <w:numId w:val="1"/>
        </w:numPr>
        <w:spacing w:after="0" w:line="360" w:lineRule="auto"/>
        <w:jc w:val="both"/>
        <w:rPr>
          <w:rFonts w:ascii="Arial" w:hAnsi="Arial" w:cs="Arial"/>
          <w:color w:val="000000"/>
          <w:sz w:val="24"/>
          <w:szCs w:val="24"/>
        </w:rPr>
      </w:pPr>
      <w:r w:rsidRPr="00563CFF">
        <w:rPr>
          <w:rFonts w:ascii="Arial" w:hAnsi="Arial" w:cs="Arial"/>
          <w:color w:val="000000"/>
          <w:sz w:val="24"/>
          <w:szCs w:val="24"/>
        </w:rPr>
        <w:t>transcrição de toda a sentença original: “Tudo parece mero pretexto para tornar o deslocamento uma atividade recorrente, pois nada desta animação se traduz em ação” (Matos, 2007, p. 112).</w:t>
      </w:r>
    </w:p>
    <w:p w14:paraId="2A20E360" w14:textId="77777777" w:rsidR="008546C5" w:rsidRPr="00563CFF" w:rsidRDefault="003E764C">
      <w:pPr>
        <w:numPr>
          <w:ilvl w:val="0"/>
          <w:numId w:val="1"/>
        </w:numPr>
        <w:spacing w:after="0" w:line="360" w:lineRule="auto"/>
        <w:jc w:val="both"/>
        <w:rPr>
          <w:rFonts w:ascii="Arial" w:hAnsi="Arial" w:cs="Arial"/>
          <w:color w:val="000000"/>
          <w:sz w:val="24"/>
          <w:szCs w:val="24"/>
        </w:rPr>
      </w:pPr>
      <w:r w:rsidRPr="00563CFF">
        <w:rPr>
          <w:rFonts w:ascii="Arial" w:hAnsi="Arial" w:cs="Arial"/>
          <w:color w:val="000000"/>
          <w:sz w:val="24"/>
          <w:szCs w:val="24"/>
        </w:rPr>
        <w:t>supressão do início da sentença original: No filme “[...] a grande busca de Antonioni é o plano vazio, o plano desabitado” (Deleuze, 2007, p. 18).</w:t>
      </w:r>
    </w:p>
    <w:p w14:paraId="2A20E361" w14:textId="77777777" w:rsidR="008546C5" w:rsidRPr="00563CFF" w:rsidRDefault="003E764C">
      <w:pPr>
        <w:numPr>
          <w:ilvl w:val="0"/>
          <w:numId w:val="1"/>
        </w:numPr>
        <w:spacing w:after="0" w:line="360" w:lineRule="auto"/>
        <w:jc w:val="both"/>
        <w:rPr>
          <w:rFonts w:ascii="Arial" w:hAnsi="Arial" w:cs="Arial"/>
          <w:color w:val="000000"/>
          <w:sz w:val="24"/>
          <w:szCs w:val="24"/>
        </w:rPr>
      </w:pPr>
      <w:r w:rsidRPr="00563CFF">
        <w:rPr>
          <w:rFonts w:ascii="Arial" w:hAnsi="Arial" w:cs="Arial"/>
          <w:color w:val="000000"/>
          <w:sz w:val="24"/>
          <w:szCs w:val="24"/>
        </w:rPr>
        <w:t>supressão do final da sentença original: “Ninguém foi mais longe nesta direção do que Antonioni [...]” (Deleuze, 2013, p. 227).</w:t>
      </w:r>
    </w:p>
    <w:p w14:paraId="2A20E362" w14:textId="77777777" w:rsidR="008546C5" w:rsidRPr="00563CFF" w:rsidRDefault="003E764C">
      <w:pPr>
        <w:numPr>
          <w:ilvl w:val="0"/>
          <w:numId w:val="1"/>
        </w:numPr>
        <w:spacing w:after="0" w:line="360" w:lineRule="auto"/>
        <w:jc w:val="both"/>
        <w:rPr>
          <w:rFonts w:ascii="Arial" w:hAnsi="Arial" w:cs="Arial"/>
          <w:color w:val="000000"/>
          <w:sz w:val="24"/>
          <w:szCs w:val="24"/>
        </w:rPr>
      </w:pPr>
      <w:r w:rsidRPr="00563CFF">
        <w:rPr>
          <w:rFonts w:ascii="Arial" w:hAnsi="Arial" w:cs="Arial"/>
          <w:color w:val="000000"/>
          <w:sz w:val="24"/>
          <w:szCs w:val="24"/>
        </w:rPr>
        <w:lastRenderedPageBreak/>
        <w:t xml:space="preserve">citação de uma expressão isolada:  Segundo Morais (1995, p. 32), há “concreções de bauxita” no rio. </w:t>
      </w:r>
    </w:p>
    <w:p w14:paraId="2A20E363" w14:textId="77777777" w:rsidR="008546C5" w:rsidRPr="00563CFF" w:rsidRDefault="003E764C">
      <w:pPr>
        <w:numPr>
          <w:ilvl w:val="0"/>
          <w:numId w:val="1"/>
        </w:numPr>
        <w:spacing w:after="0" w:line="360" w:lineRule="auto"/>
        <w:jc w:val="both"/>
        <w:rPr>
          <w:rFonts w:ascii="Arial" w:hAnsi="Arial" w:cs="Arial"/>
          <w:color w:val="000000"/>
          <w:sz w:val="24"/>
          <w:szCs w:val="24"/>
        </w:rPr>
      </w:pPr>
      <w:r w:rsidRPr="00563CFF">
        <w:rPr>
          <w:rFonts w:ascii="Arial" w:hAnsi="Arial" w:cs="Arial"/>
          <w:color w:val="000000"/>
          <w:sz w:val="24"/>
          <w:szCs w:val="24"/>
        </w:rPr>
        <w:t>supressão no meio da sentença original: Diz Deleuze (1990, p. 35): “Ao mesmo tempo que o olho acede a uma função de vidência [...] a imagem inteira deva ser ‘lida’</w:t>
      </w:r>
      <w:r w:rsidRPr="00563CFF">
        <w:rPr>
          <w:rFonts w:ascii="Arial" w:hAnsi="Arial" w:cs="Arial"/>
          <w:color w:val="000000"/>
          <w:sz w:val="24"/>
          <w:szCs w:val="24"/>
          <w:vertAlign w:val="superscript"/>
        </w:rPr>
        <w:footnoteReference w:id="3"/>
      </w:r>
      <w:r w:rsidRPr="00563CFF">
        <w:rPr>
          <w:rFonts w:ascii="Arial" w:hAnsi="Arial" w:cs="Arial"/>
          <w:color w:val="000000"/>
          <w:sz w:val="24"/>
          <w:szCs w:val="24"/>
        </w:rPr>
        <w:t xml:space="preserve"> não menos que vista, legível tanto quanto visível”.  </w:t>
      </w:r>
    </w:p>
    <w:p w14:paraId="1DA10103" w14:textId="77777777" w:rsidR="00F231EC" w:rsidRPr="00563CFF" w:rsidRDefault="00F231EC">
      <w:pPr>
        <w:pStyle w:val="Ttulo1"/>
        <w:rPr>
          <w:rFonts w:ascii="Arial" w:hAnsi="Arial" w:cs="Arial"/>
        </w:rPr>
      </w:pPr>
    </w:p>
    <w:p w14:paraId="2A20E364" w14:textId="680B8959" w:rsidR="008546C5" w:rsidRPr="00563CFF" w:rsidRDefault="003E764C">
      <w:pPr>
        <w:pStyle w:val="Ttulo1"/>
        <w:rPr>
          <w:rFonts w:ascii="Arial" w:hAnsi="Arial" w:cs="Arial"/>
        </w:rPr>
      </w:pPr>
      <w:r w:rsidRPr="00563CFF">
        <w:rPr>
          <w:rFonts w:ascii="Arial" w:hAnsi="Arial" w:cs="Arial"/>
        </w:rPr>
        <w:t>3 ILUSTRAÇÕES, TABELAS E QUADROS</w:t>
      </w:r>
    </w:p>
    <w:p w14:paraId="2A20E365" w14:textId="77777777" w:rsidR="008546C5" w:rsidRPr="00563CFF" w:rsidRDefault="008546C5">
      <w:pPr>
        <w:spacing w:after="0" w:line="240" w:lineRule="auto"/>
        <w:jc w:val="both"/>
        <w:rPr>
          <w:rFonts w:ascii="Arial" w:hAnsi="Arial" w:cs="Arial"/>
          <w:b/>
          <w:sz w:val="30"/>
          <w:szCs w:val="30"/>
        </w:rPr>
      </w:pPr>
    </w:p>
    <w:p w14:paraId="2A20E366" w14:textId="77777777" w:rsidR="008546C5" w:rsidRPr="00563CFF" w:rsidRDefault="003E764C">
      <w:pPr>
        <w:spacing w:after="0" w:line="360" w:lineRule="auto"/>
        <w:ind w:firstLine="709"/>
        <w:jc w:val="both"/>
        <w:rPr>
          <w:rFonts w:ascii="Arial" w:eastAsia="Times New Roman" w:hAnsi="Arial" w:cs="Arial"/>
          <w:color w:val="000000"/>
          <w:sz w:val="24"/>
          <w:szCs w:val="24"/>
        </w:rPr>
      </w:pPr>
      <w:r w:rsidRPr="00563CFF">
        <w:rPr>
          <w:rFonts w:ascii="Arial" w:hAnsi="Arial" w:cs="Arial"/>
          <w:color w:val="000000"/>
          <w:sz w:val="24"/>
          <w:szCs w:val="24"/>
        </w:rPr>
        <w:t xml:space="preserve">Devem ser numeradas em algarismos arábicos, sequenciais, inscritos na parte superior, precedidas da palavra </w:t>
      </w:r>
      <w:r w:rsidRPr="00563CFF">
        <w:rPr>
          <w:rFonts w:ascii="Arial" w:hAnsi="Arial" w:cs="Arial"/>
          <w:b/>
          <w:color w:val="000000"/>
          <w:sz w:val="24"/>
          <w:szCs w:val="24"/>
        </w:rPr>
        <w:t>Tabela/Quadro/Figura</w:t>
      </w:r>
      <w:r w:rsidRPr="00563CFF">
        <w:rPr>
          <w:rFonts w:ascii="Arial" w:hAnsi="Arial" w:cs="Arial"/>
          <w:color w:val="000000"/>
          <w:sz w:val="24"/>
          <w:szCs w:val="24"/>
        </w:rPr>
        <w:t>.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deve ser informada no formato de citação, com a referência completa mencionada na lista de referências.</w:t>
      </w:r>
    </w:p>
    <w:p w14:paraId="2A20E367" w14:textId="77777777" w:rsidR="008546C5" w:rsidRPr="00563CFF" w:rsidRDefault="003E764C">
      <w:pPr>
        <w:spacing w:after="0" w:line="360" w:lineRule="auto"/>
        <w:ind w:firstLine="709"/>
        <w:jc w:val="both"/>
        <w:rPr>
          <w:rFonts w:ascii="Arial" w:eastAsia="Times New Roman" w:hAnsi="Arial" w:cs="Arial"/>
          <w:color w:val="000000"/>
          <w:sz w:val="24"/>
          <w:szCs w:val="24"/>
        </w:rPr>
      </w:pPr>
      <w:r w:rsidRPr="00563CFF">
        <w:rPr>
          <w:rFonts w:ascii="Arial" w:hAnsi="Arial" w:cs="Arial"/>
          <w:color w:val="000000"/>
          <w:sz w:val="24"/>
          <w:szCs w:val="24"/>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exemplos.</w:t>
      </w:r>
    </w:p>
    <w:p w14:paraId="2A20E368" w14:textId="77777777" w:rsidR="008546C5" w:rsidRPr="00563CFF" w:rsidRDefault="008546C5">
      <w:pPr>
        <w:spacing w:after="0" w:line="240" w:lineRule="auto"/>
        <w:ind w:left="993" w:hanging="993"/>
        <w:jc w:val="both"/>
        <w:rPr>
          <w:rFonts w:ascii="Arial" w:hAnsi="Arial" w:cs="Arial"/>
          <w:b/>
          <w:sz w:val="20"/>
          <w:szCs w:val="20"/>
        </w:rPr>
      </w:pPr>
    </w:p>
    <w:p w14:paraId="2A20E369" w14:textId="2F755A7D" w:rsidR="008546C5" w:rsidRPr="00563CFF" w:rsidRDefault="003E764C">
      <w:pPr>
        <w:spacing w:after="0" w:line="240" w:lineRule="auto"/>
        <w:ind w:left="1276" w:right="424" w:hanging="850"/>
        <w:jc w:val="both"/>
        <w:rPr>
          <w:rFonts w:ascii="Arial" w:eastAsia="Times New Roman" w:hAnsi="Arial" w:cs="Arial"/>
          <w:color w:val="000000"/>
        </w:rPr>
      </w:pPr>
      <w:r w:rsidRPr="00563CFF">
        <w:rPr>
          <w:rFonts w:ascii="Arial" w:hAnsi="Arial" w:cs="Arial"/>
          <w:b/>
        </w:rPr>
        <w:t>Quadro 1</w:t>
      </w:r>
      <w:r w:rsidRPr="00563CFF">
        <w:rPr>
          <w:rFonts w:ascii="Arial" w:hAnsi="Arial" w:cs="Arial"/>
          <w:color w:val="000000"/>
        </w:rPr>
        <w:t xml:space="preserve"> – Dados sobre a circulação de determinado local em determinado </w:t>
      </w:r>
      <w:r w:rsidR="00563CFF" w:rsidRPr="00563CFF">
        <w:rPr>
          <w:rFonts w:ascii="Arial" w:hAnsi="Arial" w:cs="Arial"/>
          <w:color w:val="000000"/>
        </w:rPr>
        <w:t>período</w:t>
      </w:r>
      <w:r w:rsidRPr="00563CFF">
        <w:rPr>
          <w:rFonts w:ascii="Arial" w:hAnsi="Arial" w:cs="Arial"/>
          <w:color w:val="000000"/>
        </w:rPr>
        <w:t xml:space="preserve"> (</w:t>
      </w:r>
      <w:r w:rsidR="008E5537" w:rsidRPr="00563CFF">
        <w:rPr>
          <w:rFonts w:ascii="Arial" w:hAnsi="Arial" w:cs="Arial"/>
        </w:rPr>
        <w:t>Arial</w:t>
      </w:r>
      <w:r w:rsidRPr="00563CFF">
        <w:rPr>
          <w:rFonts w:ascii="Arial" w:hAnsi="Arial" w:cs="Arial"/>
          <w:color w:val="000000"/>
        </w:rPr>
        <w:t>, corpo 11, espaçamento simples).</w:t>
      </w:r>
    </w:p>
    <w:tbl>
      <w:tblPr>
        <w:tblStyle w:val="a8"/>
        <w:tblW w:w="836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5"/>
        <w:gridCol w:w="2268"/>
        <w:gridCol w:w="2410"/>
        <w:gridCol w:w="2268"/>
      </w:tblGrid>
      <w:tr w:rsidR="008546C5" w:rsidRPr="00563CFF" w14:paraId="2A20E36E" w14:textId="77777777">
        <w:trPr>
          <w:trHeight w:val="220"/>
          <w:jc w:val="center"/>
        </w:trPr>
        <w:tc>
          <w:tcPr>
            <w:tcW w:w="1415" w:type="dxa"/>
            <w:tcMar>
              <w:top w:w="0" w:type="dxa"/>
              <w:left w:w="115" w:type="dxa"/>
              <w:bottom w:w="0" w:type="dxa"/>
              <w:right w:w="115" w:type="dxa"/>
            </w:tcMar>
          </w:tcPr>
          <w:p w14:paraId="2A20E36A" w14:textId="77777777" w:rsidR="008546C5" w:rsidRPr="00563CFF" w:rsidRDefault="003E764C">
            <w:pPr>
              <w:jc w:val="both"/>
              <w:rPr>
                <w:rFonts w:ascii="Arial" w:eastAsia="Times New Roman" w:hAnsi="Arial" w:cs="Arial"/>
                <w:sz w:val="24"/>
                <w:szCs w:val="24"/>
              </w:rPr>
            </w:pPr>
            <w:r w:rsidRPr="00563CFF">
              <w:rPr>
                <w:rFonts w:ascii="Arial" w:hAnsi="Arial" w:cs="Arial"/>
                <w:b/>
                <w:color w:val="000000"/>
              </w:rPr>
              <w:t>Nome</w:t>
            </w:r>
          </w:p>
        </w:tc>
        <w:tc>
          <w:tcPr>
            <w:tcW w:w="2268" w:type="dxa"/>
            <w:tcMar>
              <w:top w:w="0" w:type="dxa"/>
              <w:left w:w="115" w:type="dxa"/>
              <w:bottom w:w="0" w:type="dxa"/>
              <w:right w:w="115" w:type="dxa"/>
            </w:tcMar>
          </w:tcPr>
          <w:p w14:paraId="2A20E36B" w14:textId="77777777" w:rsidR="008546C5" w:rsidRPr="00563CFF" w:rsidRDefault="003E764C">
            <w:pPr>
              <w:jc w:val="both"/>
              <w:rPr>
                <w:rFonts w:ascii="Arial" w:eastAsia="Times New Roman" w:hAnsi="Arial" w:cs="Arial"/>
                <w:sz w:val="24"/>
                <w:szCs w:val="24"/>
              </w:rPr>
            </w:pPr>
            <w:r w:rsidRPr="00563CFF">
              <w:rPr>
                <w:rFonts w:ascii="Arial" w:hAnsi="Arial" w:cs="Arial"/>
                <w:b/>
                <w:color w:val="000000"/>
              </w:rPr>
              <w:t>Dados 1</w:t>
            </w:r>
          </w:p>
        </w:tc>
        <w:tc>
          <w:tcPr>
            <w:tcW w:w="2410" w:type="dxa"/>
            <w:tcMar>
              <w:top w:w="0" w:type="dxa"/>
              <w:left w:w="115" w:type="dxa"/>
              <w:bottom w:w="0" w:type="dxa"/>
              <w:right w:w="115" w:type="dxa"/>
            </w:tcMar>
          </w:tcPr>
          <w:p w14:paraId="2A20E36C" w14:textId="77777777" w:rsidR="008546C5" w:rsidRPr="00563CFF" w:rsidRDefault="003E764C">
            <w:pPr>
              <w:jc w:val="both"/>
              <w:rPr>
                <w:rFonts w:ascii="Arial" w:eastAsia="Times New Roman" w:hAnsi="Arial" w:cs="Arial"/>
                <w:sz w:val="24"/>
                <w:szCs w:val="24"/>
              </w:rPr>
            </w:pPr>
            <w:r w:rsidRPr="00563CFF">
              <w:rPr>
                <w:rFonts w:ascii="Arial" w:hAnsi="Arial" w:cs="Arial"/>
                <w:b/>
                <w:color w:val="000000"/>
              </w:rPr>
              <w:t>Dados 2</w:t>
            </w:r>
          </w:p>
        </w:tc>
        <w:tc>
          <w:tcPr>
            <w:tcW w:w="2268" w:type="dxa"/>
            <w:tcMar>
              <w:top w:w="0" w:type="dxa"/>
              <w:left w:w="115" w:type="dxa"/>
              <w:bottom w:w="0" w:type="dxa"/>
              <w:right w:w="115" w:type="dxa"/>
            </w:tcMar>
          </w:tcPr>
          <w:p w14:paraId="2A20E36D" w14:textId="77777777" w:rsidR="008546C5" w:rsidRPr="00563CFF" w:rsidRDefault="003E764C">
            <w:pPr>
              <w:jc w:val="both"/>
              <w:rPr>
                <w:rFonts w:ascii="Arial" w:eastAsia="Times New Roman" w:hAnsi="Arial" w:cs="Arial"/>
                <w:sz w:val="24"/>
                <w:szCs w:val="24"/>
              </w:rPr>
            </w:pPr>
            <w:r w:rsidRPr="00563CFF">
              <w:rPr>
                <w:rFonts w:ascii="Arial" w:hAnsi="Arial" w:cs="Arial"/>
                <w:b/>
                <w:color w:val="000000"/>
              </w:rPr>
              <w:t>Dados 3</w:t>
            </w:r>
          </w:p>
        </w:tc>
      </w:tr>
      <w:tr w:rsidR="008546C5" w:rsidRPr="00563CFF" w14:paraId="2A20E373" w14:textId="77777777">
        <w:trPr>
          <w:trHeight w:val="220"/>
          <w:jc w:val="center"/>
        </w:trPr>
        <w:tc>
          <w:tcPr>
            <w:tcW w:w="1415" w:type="dxa"/>
            <w:tcMar>
              <w:top w:w="0" w:type="dxa"/>
              <w:left w:w="115" w:type="dxa"/>
              <w:bottom w:w="0" w:type="dxa"/>
              <w:right w:w="115" w:type="dxa"/>
            </w:tcMar>
          </w:tcPr>
          <w:p w14:paraId="2A20E36F"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Um</w:t>
            </w:r>
          </w:p>
        </w:tc>
        <w:tc>
          <w:tcPr>
            <w:tcW w:w="2268" w:type="dxa"/>
            <w:tcMar>
              <w:top w:w="0" w:type="dxa"/>
              <w:left w:w="115" w:type="dxa"/>
              <w:bottom w:w="0" w:type="dxa"/>
              <w:right w:w="115" w:type="dxa"/>
            </w:tcMar>
          </w:tcPr>
          <w:p w14:paraId="2A20E370"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 xml:space="preserve">Etc. </w:t>
            </w:r>
          </w:p>
        </w:tc>
        <w:tc>
          <w:tcPr>
            <w:tcW w:w="2410" w:type="dxa"/>
            <w:tcMar>
              <w:top w:w="0" w:type="dxa"/>
              <w:left w:w="115" w:type="dxa"/>
              <w:bottom w:w="0" w:type="dxa"/>
              <w:right w:w="115" w:type="dxa"/>
            </w:tcMar>
          </w:tcPr>
          <w:p w14:paraId="2A20E371"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 xml:space="preserve">Etc. </w:t>
            </w:r>
          </w:p>
        </w:tc>
        <w:tc>
          <w:tcPr>
            <w:tcW w:w="2268" w:type="dxa"/>
            <w:tcMar>
              <w:top w:w="0" w:type="dxa"/>
              <w:left w:w="115" w:type="dxa"/>
              <w:bottom w:w="0" w:type="dxa"/>
              <w:right w:w="115" w:type="dxa"/>
            </w:tcMar>
          </w:tcPr>
          <w:p w14:paraId="2A20E372"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Etc.</w:t>
            </w:r>
          </w:p>
        </w:tc>
      </w:tr>
      <w:tr w:rsidR="008546C5" w:rsidRPr="00563CFF" w14:paraId="2A20E378" w14:textId="77777777">
        <w:trPr>
          <w:trHeight w:val="220"/>
          <w:jc w:val="center"/>
        </w:trPr>
        <w:tc>
          <w:tcPr>
            <w:tcW w:w="1415" w:type="dxa"/>
            <w:tcMar>
              <w:top w:w="0" w:type="dxa"/>
              <w:left w:w="115" w:type="dxa"/>
              <w:bottom w:w="0" w:type="dxa"/>
              <w:right w:w="115" w:type="dxa"/>
            </w:tcMar>
          </w:tcPr>
          <w:p w14:paraId="2A20E374"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Dois</w:t>
            </w:r>
          </w:p>
        </w:tc>
        <w:tc>
          <w:tcPr>
            <w:tcW w:w="2268" w:type="dxa"/>
            <w:tcMar>
              <w:top w:w="0" w:type="dxa"/>
              <w:left w:w="115" w:type="dxa"/>
              <w:bottom w:w="0" w:type="dxa"/>
              <w:right w:w="115" w:type="dxa"/>
            </w:tcMar>
          </w:tcPr>
          <w:p w14:paraId="2A20E375"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 xml:space="preserve">Etc. </w:t>
            </w:r>
          </w:p>
        </w:tc>
        <w:tc>
          <w:tcPr>
            <w:tcW w:w="2410" w:type="dxa"/>
            <w:tcMar>
              <w:top w:w="0" w:type="dxa"/>
              <w:left w:w="115" w:type="dxa"/>
              <w:bottom w:w="0" w:type="dxa"/>
              <w:right w:w="115" w:type="dxa"/>
            </w:tcMar>
          </w:tcPr>
          <w:p w14:paraId="2A20E376"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 xml:space="preserve">Etc. </w:t>
            </w:r>
          </w:p>
        </w:tc>
        <w:tc>
          <w:tcPr>
            <w:tcW w:w="2268" w:type="dxa"/>
            <w:tcMar>
              <w:top w:w="0" w:type="dxa"/>
              <w:left w:w="115" w:type="dxa"/>
              <w:bottom w:w="0" w:type="dxa"/>
              <w:right w:w="115" w:type="dxa"/>
            </w:tcMar>
          </w:tcPr>
          <w:p w14:paraId="2A20E377" w14:textId="77777777" w:rsidR="008546C5" w:rsidRPr="00563CFF" w:rsidRDefault="003E764C">
            <w:pPr>
              <w:jc w:val="both"/>
              <w:rPr>
                <w:rFonts w:ascii="Arial" w:eastAsia="Times New Roman" w:hAnsi="Arial" w:cs="Arial"/>
                <w:sz w:val="24"/>
                <w:szCs w:val="24"/>
              </w:rPr>
            </w:pPr>
            <w:r w:rsidRPr="00563CFF">
              <w:rPr>
                <w:rFonts w:ascii="Arial" w:hAnsi="Arial" w:cs="Arial"/>
                <w:color w:val="000000"/>
              </w:rPr>
              <w:t>Etc.</w:t>
            </w:r>
          </w:p>
        </w:tc>
      </w:tr>
      <w:tr w:rsidR="008546C5" w:rsidRPr="000E44E9" w14:paraId="2A20E37D" w14:textId="77777777">
        <w:trPr>
          <w:trHeight w:val="220"/>
          <w:jc w:val="center"/>
        </w:trPr>
        <w:tc>
          <w:tcPr>
            <w:tcW w:w="1415" w:type="dxa"/>
            <w:tcMar>
              <w:top w:w="0" w:type="dxa"/>
              <w:left w:w="115" w:type="dxa"/>
              <w:bottom w:w="0" w:type="dxa"/>
              <w:right w:w="115" w:type="dxa"/>
            </w:tcMar>
          </w:tcPr>
          <w:p w14:paraId="2A20E379" w14:textId="77777777" w:rsidR="008546C5" w:rsidRPr="000E44E9" w:rsidRDefault="003E764C">
            <w:pPr>
              <w:jc w:val="both"/>
              <w:rPr>
                <w:rFonts w:ascii="Arial" w:eastAsia="Times New Roman" w:hAnsi="Arial" w:cs="Arial"/>
              </w:rPr>
            </w:pPr>
            <w:r w:rsidRPr="000E44E9">
              <w:rPr>
                <w:rFonts w:ascii="Arial" w:hAnsi="Arial" w:cs="Arial"/>
                <w:color w:val="000000"/>
              </w:rPr>
              <w:t>Três</w:t>
            </w:r>
          </w:p>
        </w:tc>
        <w:tc>
          <w:tcPr>
            <w:tcW w:w="2268" w:type="dxa"/>
            <w:tcMar>
              <w:top w:w="0" w:type="dxa"/>
              <w:left w:w="115" w:type="dxa"/>
              <w:bottom w:w="0" w:type="dxa"/>
              <w:right w:w="115" w:type="dxa"/>
            </w:tcMar>
          </w:tcPr>
          <w:p w14:paraId="2A20E37A" w14:textId="77777777" w:rsidR="008546C5" w:rsidRPr="000E44E9" w:rsidRDefault="003E764C">
            <w:pPr>
              <w:jc w:val="both"/>
              <w:rPr>
                <w:rFonts w:ascii="Arial" w:eastAsia="Times New Roman" w:hAnsi="Arial" w:cs="Arial"/>
              </w:rPr>
            </w:pPr>
            <w:r w:rsidRPr="000E44E9">
              <w:rPr>
                <w:rFonts w:ascii="Arial" w:hAnsi="Arial" w:cs="Arial"/>
                <w:color w:val="000000"/>
              </w:rPr>
              <w:t xml:space="preserve">Etc. </w:t>
            </w:r>
          </w:p>
        </w:tc>
        <w:tc>
          <w:tcPr>
            <w:tcW w:w="2410" w:type="dxa"/>
            <w:tcMar>
              <w:top w:w="0" w:type="dxa"/>
              <w:left w:w="115" w:type="dxa"/>
              <w:bottom w:w="0" w:type="dxa"/>
              <w:right w:w="115" w:type="dxa"/>
            </w:tcMar>
          </w:tcPr>
          <w:p w14:paraId="2A20E37B" w14:textId="77777777" w:rsidR="008546C5" w:rsidRPr="000E44E9" w:rsidRDefault="003E764C">
            <w:pPr>
              <w:jc w:val="both"/>
              <w:rPr>
                <w:rFonts w:ascii="Arial" w:eastAsia="Times New Roman" w:hAnsi="Arial" w:cs="Arial"/>
              </w:rPr>
            </w:pPr>
            <w:r w:rsidRPr="000E44E9">
              <w:rPr>
                <w:rFonts w:ascii="Arial" w:hAnsi="Arial" w:cs="Arial"/>
                <w:color w:val="000000"/>
              </w:rPr>
              <w:t xml:space="preserve">Etc. </w:t>
            </w:r>
          </w:p>
        </w:tc>
        <w:tc>
          <w:tcPr>
            <w:tcW w:w="2268" w:type="dxa"/>
            <w:tcMar>
              <w:top w:w="0" w:type="dxa"/>
              <w:left w:w="115" w:type="dxa"/>
              <w:bottom w:w="0" w:type="dxa"/>
              <w:right w:w="115" w:type="dxa"/>
            </w:tcMar>
          </w:tcPr>
          <w:p w14:paraId="2A20E37C" w14:textId="77777777" w:rsidR="008546C5" w:rsidRPr="000E44E9" w:rsidRDefault="003E764C">
            <w:pPr>
              <w:jc w:val="both"/>
              <w:rPr>
                <w:rFonts w:ascii="Arial" w:eastAsia="Times New Roman" w:hAnsi="Arial" w:cs="Arial"/>
              </w:rPr>
            </w:pPr>
            <w:r w:rsidRPr="000E44E9">
              <w:rPr>
                <w:rFonts w:ascii="Arial" w:hAnsi="Arial" w:cs="Arial"/>
                <w:color w:val="000000"/>
              </w:rPr>
              <w:t>Etc.</w:t>
            </w:r>
          </w:p>
        </w:tc>
      </w:tr>
    </w:tbl>
    <w:p w14:paraId="2A20E37E" w14:textId="06665CF9" w:rsidR="008546C5" w:rsidRPr="000E44E9" w:rsidRDefault="003E764C">
      <w:pPr>
        <w:spacing w:after="0" w:line="240" w:lineRule="auto"/>
        <w:jc w:val="center"/>
        <w:rPr>
          <w:rFonts w:ascii="Arial" w:eastAsia="Times New Roman" w:hAnsi="Arial" w:cs="Arial"/>
          <w:color w:val="000000"/>
        </w:rPr>
      </w:pPr>
      <w:r w:rsidRPr="000E44E9">
        <w:rPr>
          <w:rFonts w:ascii="Arial" w:hAnsi="Arial" w:cs="Arial"/>
          <w:b/>
          <w:color w:val="000000"/>
        </w:rPr>
        <w:t>Fonte:</w:t>
      </w:r>
      <w:r w:rsidRPr="000E44E9">
        <w:rPr>
          <w:rFonts w:ascii="Arial" w:hAnsi="Arial" w:cs="Arial"/>
          <w:color w:val="000000"/>
        </w:rPr>
        <w:t xml:space="preserve"> Adaptado de Instituto de Circulação (2012). (</w:t>
      </w:r>
      <w:r w:rsidR="008E5537" w:rsidRPr="000E44E9">
        <w:rPr>
          <w:rFonts w:ascii="Arial" w:hAnsi="Arial" w:cs="Arial"/>
        </w:rPr>
        <w:t>Arial</w:t>
      </w:r>
      <w:r w:rsidRPr="000E44E9">
        <w:rPr>
          <w:rFonts w:ascii="Arial" w:hAnsi="Arial" w:cs="Arial"/>
          <w:color w:val="000000"/>
        </w:rPr>
        <w:t>, corpo 1</w:t>
      </w:r>
      <w:r w:rsidR="000E44E9" w:rsidRPr="000E44E9">
        <w:rPr>
          <w:rFonts w:ascii="Arial" w:hAnsi="Arial" w:cs="Arial"/>
          <w:color w:val="000000"/>
        </w:rPr>
        <w:t>1</w:t>
      </w:r>
      <w:r w:rsidRPr="000E44E9">
        <w:rPr>
          <w:rFonts w:ascii="Arial" w:hAnsi="Arial" w:cs="Arial"/>
          <w:color w:val="000000"/>
        </w:rPr>
        <w:t>, espaçamento simples)</w:t>
      </w:r>
    </w:p>
    <w:p w14:paraId="2A20E37F" w14:textId="77777777" w:rsidR="008546C5" w:rsidRPr="00563CFF" w:rsidRDefault="008546C5">
      <w:pPr>
        <w:spacing w:after="0" w:line="240" w:lineRule="auto"/>
        <w:rPr>
          <w:rFonts w:ascii="Arial" w:eastAsia="Times New Roman" w:hAnsi="Arial" w:cs="Arial"/>
          <w:color w:val="000000"/>
          <w:sz w:val="24"/>
          <w:szCs w:val="24"/>
        </w:rPr>
      </w:pPr>
    </w:p>
    <w:p w14:paraId="2A20E380" w14:textId="77777777" w:rsidR="008546C5" w:rsidRPr="00563CFF" w:rsidRDefault="008546C5">
      <w:pPr>
        <w:spacing w:after="0" w:line="240" w:lineRule="auto"/>
        <w:rPr>
          <w:rFonts w:ascii="Arial" w:eastAsia="Times New Roman" w:hAnsi="Arial" w:cs="Arial"/>
          <w:sz w:val="24"/>
          <w:szCs w:val="24"/>
        </w:rPr>
      </w:pPr>
    </w:p>
    <w:p w14:paraId="2A20E381" w14:textId="77777777" w:rsidR="008546C5" w:rsidRPr="000E44E9" w:rsidRDefault="003E764C">
      <w:pPr>
        <w:spacing w:after="60" w:line="240" w:lineRule="auto"/>
        <w:jc w:val="center"/>
        <w:rPr>
          <w:rFonts w:ascii="Arial" w:eastAsia="Times New Roman" w:hAnsi="Arial" w:cs="Arial"/>
          <w:color w:val="000000"/>
        </w:rPr>
      </w:pPr>
      <w:r w:rsidRPr="000E44E9">
        <w:rPr>
          <w:rFonts w:ascii="Arial" w:hAnsi="Arial" w:cs="Arial"/>
          <w:b/>
        </w:rPr>
        <w:t>Tabela 1</w:t>
      </w:r>
      <w:r w:rsidRPr="000E44E9">
        <w:rPr>
          <w:rFonts w:ascii="Arial" w:hAnsi="Arial" w:cs="Arial"/>
          <w:color w:val="000000"/>
        </w:rPr>
        <w:t xml:space="preserve"> – Avaliação de um periódico de Comunicação</w:t>
      </w:r>
    </w:p>
    <w:tbl>
      <w:tblPr>
        <w:tblStyle w:val="a9"/>
        <w:tblW w:w="890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68"/>
        <w:gridCol w:w="1017"/>
        <w:gridCol w:w="599"/>
        <w:gridCol w:w="851"/>
        <w:gridCol w:w="675"/>
        <w:gridCol w:w="1304"/>
        <w:gridCol w:w="1531"/>
        <w:gridCol w:w="664"/>
      </w:tblGrid>
      <w:tr w:rsidR="008546C5" w:rsidRPr="000E44E9" w14:paraId="2A20E38A" w14:textId="77777777">
        <w:tc>
          <w:tcPr>
            <w:tcW w:w="2268" w:type="dxa"/>
            <w:tcBorders>
              <w:bottom w:val="single" w:sz="12" w:space="0" w:color="000000"/>
            </w:tcBorders>
          </w:tcPr>
          <w:p w14:paraId="2A20E382" w14:textId="77777777" w:rsidR="008546C5" w:rsidRPr="000E44E9" w:rsidRDefault="003E764C">
            <w:pPr>
              <w:jc w:val="both"/>
              <w:rPr>
                <w:rFonts w:ascii="Arial" w:hAnsi="Arial" w:cs="Arial"/>
                <w:b/>
                <w:color w:val="000000"/>
              </w:rPr>
            </w:pPr>
            <w:r w:rsidRPr="000E44E9">
              <w:rPr>
                <w:rFonts w:ascii="Arial" w:hAnsi="Arial" w:cs="Arial"/>
                <w:b/>
                <w:color w:val="000000"/>
              </w:rPr>
              <w:t>Critérios</w:t>
            </w:r>
          </w:p>
        </w:tc>
        <w:tc>
          <w:tcPr>
            <w:tcW w:w="1017" w:type="dxa"/>
            <w:tcBorders>
              <w:bottom w:val="single" w:sz="12" w:space="0" w:color="000000"/>
            </w:tcBorders>
          </w:tcPr>
          <w:p w14:paraId="2A20E383" w14:textId="77777777" w:rsidR="008546C5" w:rsidRPr="000E44E9" w:rsidRDefault="003E764C">
            <w:pPr>
              <w:jc w:val="both"/>
              <w:rPr>
                <w:rFonts w:ascii="Arial" w:hAnsi="Arial" w:cs="Arial"/>
                <w:b/>
                <w:color w:val="000000"/>
              </w:rPr>
            </w:pPr>
            <w:r w:rsidRPr="000E44E9">
              <w:rPr>
                <w:rFonts w:ascii="Arial" w:hAnsi="Arial" w:cs="Arial"/>
                <w:b/>
                <w:color w:val="000000"/>
              </w:rPr>
              <w:t>Excelente</w:t>
            </w:r>
          </w:p>
        </w:tc>
        <w:tc>
          <w:tcPr>
            <w:tcW w:w="599" w:type="dxa"/>
            <w:tcBorders>
              <w:bottom w:val="single" w:sz="12" w:space="0" w:color="000000"/>
            </w:tcBorders>
          </w:tcPr>
          <w:p w14:paraId="2A20E384" w14:textId="77777777" w:rsidR="008546C5" w:rsidRPr="000E44E9" w:rsidRDefault="003E764C">
            <w:pPr>
              <w:jc w:val="both"/>
              <w:rPr>
                <w:rFonts w:ascii="Arial" w:hAnsi="Arial" w:cs="Arial"/>
                <w:b/>
                <w:color w:val="000000"/>
              </w:rPr>
            </w:pPr>
            <w:r w:rsidRPr="000E44E9">
              <w:rPr>
                <w:rFonts w:ascii="Arial" w:hAnsi="Arial" w:cs="Arial"/>
                <w:b/>
                <w:color w:val="000000"/>
              </w:rPr>
              <w:t>Bom</w:t>
            </w:r>
          </w:p>
        </w:tc>
        <w:tc>
          <w:tcPr>
            <w:tcW w:w="851" w:type="dxa"/>
            <w:tcBorders>
              <w:bottom w:val="single" w:sz="12" w:space="0" w:color="000000"/>
            </w:tcBorders>
          </w:tcPr>
          <w:p w14:paraId="2A20E385" w14:textId="77777777" w:rsidR="008546C5" w:rsidRPr="000E44E9" w:rsidRDefault="003E764C">
            <w:pPr>
              <w:jc w:val="both"/>
              <w:rPr>
                <w:rFonts w:ascii="Arial" w:hAnsi="Arial" w:cs="Arial"/>
                <w:b/>
                <w:color w:val="000000"/>
              </w:rPr>
            </w:pPr>
            <w:r w:rsidRPr="000E44E9">
              <w:rPr>
                <w:rFonts w:ascii="Arial" w:hAnsi="Arial" w:cs="Arial"/>
                <w:b/>
                <w:color w:val="000000"/>
              </w:rPr>
              <w:t>Regular</w:t>
            </w:r>
          </w:p>
        </w:tc>
        <w:tc>
          <w:tcPr>
            <w:tcW w:w="675" w:type="dxa"/>
            <w:tcBorders>
              <w:bottom w:val="single" w:sz="12" w:space="0" w:color="000000"/>
            </w:tcBorders>
          </w:tcPr>
          <w:p w14:paraId="2A20E386" w14:textId="77777777" w:rsidR="008546C5" w:rsidRPr="000E44E9" w:rsidRDefault="003E764C">
            <w:pPr>
              <w:jc w:val="both"/>
              <w:rPr>
                <w:rFonts w:ascii="Arial" w:hAnsi="Arial" w:cs="Arial"/>
                <w:b/>
                <w:color w:val="000000"/>
              </w:rPr>
            </w:pPr>
            <w:r w:rsidRPr="000E44E9">
              <w:rPr>
                <w:rFonts w:ascii="Arial" w:hAnsi="Arial" w:cs="Arial"/>
                <w:b/>
                <w:color w:val="000000"/>
              </w:rPr>
              <w:t>Ruim</w:t>
            </w:r>
          </w:p>
        </w:tc>
        <w:tc>
          <w:tcPr>
            <w:tcW w:w="1304" w:type="dxa"/>
            <w:tcBorders>
              <w:bottom w:val="single" w:sz="12" w:space="0" w:color="000000"/>
            </w:tcBorders>
          </w:tcPr>
          <w:p w14:paraId="2A20E387" w14:textId="77777777" w:rsidR="008546C5" w:rsidRPr="000E44E9" w:rsidRDefault="003E764C">
            <w:pPr>
              <w:jc w:val="both"/>
              <w:rPr>
                <w:rFonts w:ascii="Arial" w:hAnsi="Arial" w:cs="Arial"/>
                <w:b/>
                <w:color w:val="000000"/>
              </w:rPr>
            </w:pPr>
            <w:r w:rsidRPr="000E44E9">
              <w:rPr>
                <w:rFonts w:ascii="Arial" w:hAnsi="Arial" w:cs="Arial"/>
                <w:b/>
                <w:color w:val="000000"/>
              </w:rPr>
              <w:t>Não Conhece</w:t>
            </w:r>
          </w:p>
        </w:tc>
        <w:tc>
          <w:tcPr>
            <w:tcW w:w="1531" w:type="dxa"/>
            <w:tcBorders>
              <w:bottom w:val="single" w:sz="12" w:space="0" w:color="000000"/>
            </w:tcBorders>
          </w:tcPr>
          <w:p w14:paraId="2A20E388" w14:textId="77777777" w:rsidR="008546C5" w:rsidRPr="000E44E9" w:rsidRDefault="003E764C">
            <w:pPr>
              <w:jc w:val="both"/>
              <w:rPr>
                <w:rFonts w:ascii="Arial" w:hAnsi="Arial" w:cs="Arial"/>
                <w:b/>
                <w:color w:val="000000"/>
              </w:rPr>
            </w:pPr>
            <w:r w:rsidRPr="000E44E9">
              <w:rPr>
                <w:rFonts w:ascii="Arial" w:hAnsi="Arial" w:cs="Arial"/>
                <w:b/>
                <w:color w:val="000000"/>
              </w:rPr>
              <w:t>Não Respondeu</w:t>
            </w:r>
          </w:p>
        </w:tc>
        <w:tc>
          <w:tcPr>
            <w:tcW w:w="664" w:type="dxa"/>
            <w:tcBorders>
              <w:bottom w:val="single" w:sz="12" w:space="0" w:color="000000"/>
            </w:tcBorders>
          </w:tcPr>
          <w:p w14:paraId="2A20E389" w14:textId="77777777" w:rsidR="008546C5" w:rsidRPr="000E44E9" w:rsidRDefault="003E764C">
            <w:pPr>
              <w:jc w:val="both"/>
              <w:rPr>
                <w:rFonts w:ascii="Arial" w:hAnsi="Arial" w:cs="Arial"/>
                <w:b/>
                <w:color w:val="000000"/>
              </w:rPr>
            </w:pPr>
            <w:r w:rsidRPr="000E44E9">
              <w:rPr>
                <w:rFonts w:ascii="Arial" w:hAnsi="Arial" w:cs="Arial"/>
                <w:b/>
                <w:color w:val="000000"/>
              </w:rPr>
              <w:t>Total</w:t>
            </w:r>
          </w:p>
        </w:tc>
      </w:tr>
      <w:tr w:rsidR="008546C5" w:rsidRPr="000E44E9" w14:paraId="2A20E393" w14:textId="77777777">
        <w:tc>
          <w:tcPr>
            <w:tcW w:w="2268" w:type="dxa"/>
            <w:tcBorders>
              <w:top w:val="single" w:sz="12" w:space="0" w:color="000000"/>
            </w:tcBorders>
          </w:tcPr>
          <w:p w14:paraId="2A20E38B" w14:textId="77777777" w:rsidR="008546C5" w:rsidRPr="000E44E9" w:rsidRDefault="003E764C">
            <w:pPr>
              <w:jc w:val="both"/>
              <w:rPr>
                <w:rFonts w:ascii="Arial" w:hAnsi="Arial" w:cs="Arial"/>
                <w:color w:val="000000"/>
              </w:rPr>
            </w:pPr>
            <w:r w:rsidRPr="000E44E9">
              <w:rPr>
                <w:rFonts w:ascii="Arial" w:hAnsi="Arial" w:cs="Arial"/>
                <w:color w:val="000000"/>
              </w:rPr>
              <w:t>Avaliação Geral</w:t>
            </w:r>
          </w:p>
        </w:tc>
        <w:tc>
          <w:tcPr>
            <w:tcW w:w="1017" w:type="dxa"/>
            <w:tcBorders>
              <w:top w:val="single" w:sz="12" w:space="0" w:color="000000"/>
            </w:tcBorders>
          </w:tcPr>
          <w:p w14:paraId="2A20E38C" w14:textId="77777777" w:rsidR="008546C5" w:rsidRPr="000E44E9" w:rsidRDefault="003E764C">
            <w:pPr>
              <w:jc w:val="center"/>
              <w:rPr>
                <w:rFonts w:ascii="Arial" w:hAnsi="Arial" w:cs="Arial"/>
                <w:color w:val="000000"/>
              </w:rPr>
            </w:pPr>
            <w:r w:rsidRPr="000E44E9">
              <w:rPr>
                <w:rFonts w:ascii="Arial" w:hAnsi="Arial" w:cs="Arial"/>
                <w:color w:val="000000"/>
              </w:rPr>
              <w:t>24%</w:t>
            </w:r>
          </w:p>
        </w:tc>
        <w:tc>
          <w:tcPr>
            <w:tcW w:w="599" w:type="dxa"/>
            <w:tcBorders>
              <w:top w:val="single" w:sz="12" w:space="0" w:color="000000"/>
            </w:tcBorders>
          </w:tcPr>
          <w:p w14:paraId="2A20E38D" w14:textId="77777777" w:rsidR="008546C5" w:rsidRPr="000E44E9" w:rsidRDefault="003E764C">
            <w:pPr>
              <w:jc w:val="center"/>
              <w:rPr>
                <w:rFonts w:ascii="Arial" w:hAnsi="Arial" w:cs="Arial"/>
                <w:color w:val="000000"/>
              </w:rPr>
            </w:pPr>
            <w:r w:rsidRPr="000E44E9">
              <w:rPr>
                <w:rFonts w:ascii="Arial" w:hAnsi="Arial" w:cs="Arial"/>
                <w:color w:val="000000"/>
              </w:rPr>
              <w:t>32%</w:t>
            </w:r>
          </w:p>
        </w:tc>
        <w:tc>
          <w:tcPr>
            <w:tcW w:w="851" w:type="dxa"/>
            <w:tcBorders>
              <w:top w:val="single" w:sz="12" w:space="0" w:color="000000"/>
            </w:tcBorders>
          </w:tcPr>
          <w:p w14:paraId="2A20E38E" w14:textId="77777777" w:rsidR="008546C5" w:rsidRPr="000E44E9" w:rsidRDefault="003E764C">
            <w:pPr>
              <w:ind w:right="113"/>
              <w:jc w:val="right"/>
              <w:rPr>
                <w:rFonts w:ascii="Arial" w:hAnsi="Arial" w:cs="Arial"/>
                <w:color w:val="000000"/>
              </w:rPr>
            </w:pPr>
            <w:r w:rsidRPr="000E44E9">
              <w:rPr>
                <w:rFonts w:ascii="Arial" w:hAnsi="Arial" w:cs="Arial"/>
                <w:color w:val="000000"/>
              </w:rPr>
              <w:t>11%</w:t>
            </w:r>
          </w:p>
        </w:tc>
        <w:tc>
          <w:tcPr>
            <w:tcW w:w="675" w:type="dxa"/>
            <w:tcBorders>
              <w:top w:val="single" w:sz="12" w:space="0" w:color="000000"/>
            </w:tcBorders>
          </w:tcPr>
          <w:p w14:paraId="2A20E38F" w14:textId="77777777" w:rsidR="008546C5" w:rsidRPr="000E44E9" w:rsidRDefault="003E764C">
            <w:pPr>
              <w:ind w:right="113"/>
              <w:jc w:val="right"/>
              <w:rPr>
                <w:rFonts w:ascii="Arial" w:hAnsi="Arial" w:cs="Arial"/>
                <w:color w:val="000000"/>
              </w:rPr>
            </w:pPr>
            <w:r w:rsidRPr="000E44E9">
              <w:rPr>
                <w:rFonts w:ascii="Arial" w:hAnsi="Arial" w:cs="Arial"/>
                <w:color w:val="000000"/>
              </w:rPr>
              <w:t>6%</w:t>
            </w:r>
          </w:p>
        </w:tc>
        <w:tc>
          <w:tcPr>
            <w:tcW w:w="1304" w:type="dxa"/>
            <w:tcBorders>
              <w:top w:val="single" w:sz="12" w:space="0" w:color="000000"/>
            </w:tcBorders>
          </w:tcPr>
          <w:p w14:paraId="2A20E390"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Borders>
              <w:top w:val="single" w:sz="12" w:space="0" w:color="000000"/>
            </w:tcBorders>
          </w:tcPr>
          <w:p w14:paraId="2A20E391" w14:textId="77777777" w:rsidR="008546C5" w:rsidRPr="000E44E9" w:rsidRDefault="003E764C">
            <w:pPr>
              <w:jc w:val="center"/>
              <w:rPr>
                <w:rFonts w:ascii="Arial" w:hAnsi="Arial" w:cs="Arial"/>
                <w:color w:val="000000"/>
              </w:rPr>
            </w:pPr>
            <w:r w:rsidRPr="000E44E9">
              <w:rPr>
                <w:rFonts w:ascii="Arial" w:hAnsi="Arial" w:cs="Arial"/>
                <w:color w:val="000000"/>
              </w:rPr>
              <w:t>0%</w:t>
            </w:r>
          </w:p>
        </w:tc>
        <w:tc>
          <w:tcPr>
            <w:tcW w:w="664" w:type="dxa"/>
            <w:tcBorders>
              <w:top w:val="single" w:sz="12" w:space="0" w:color="000000"/>
            </w:tcBorders>
          </w:tcPr>
          <w:p w14:paraId="2A20E392"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9C" w14:textId="77777777">
        <w:tc>
          <w:tcPr>
            <w:tcW w:w="2268" w:type="dxa"/>
          </w:tcPr>
          <w:p w14:paraId="2A20E394" w14:textId="77777777" w:rsidR="008546C5" w:rsidRPr="000E44E9" w:rsidRDefault="003E764C">
            <w:pPr>
              <w:jc w:val="both"/>
              <w:rPr>
                <w:rFonts w:ascii="Arial" w:hAnsi="Arial" w:cs="Arial"/>
                <w:color w:val="000000"/>
              </w:rPr>
            </w:pPr>
            <w:r w:rsidRPr="000E44E9">
              <w:rPr>
                <w:rFonts w:ascii="Arial" w:hAnsi="Arial" w:cs="Arial"/>
                <w:color w:val="000000"/>
              </w:rPr>
              <w:t>Prestígio da Comunidade</w:t>
            </w:r>
          </w:p>
        </w:tc>
        <w:tc>
          <w:tcPr>
            <w:tcW w:w="1017" w:type="dxa"/>
          </w:tcPr>
          <w:p w14:paraId="2A20E395" w14:textId="77777777" w:rsidR="008546C5" w:rsidRPr="000E44E9" w:rsidRDefault="003E764C">
            <w:pPr>
              <w:jc w:val="center"/>
              <w:rPr>
                <w:rFonts w:ascii="Arial" w:hAnsi="Arial" w:cs="Arial"/>
                <w:color w:val="000000"/>
              </w:rPr>
            </w:pPr>
            <w:r w:rsidRPr="000E44E9">
              <w:rPr>
                <w:rFonts w:ascii="Arial" w:hAnsi="Arial" w:cs="Arial"/>
                <w:color w:val="000000"/>
              </w:rPr>
              <w:t>32%</w:t>
            </w:r>
          </w:p>
        </w:tc>
        <w:tc>
          <w:tcPr>
            <w:tcW w:w="599" w:type="dxa"/>
          </w:tcPr>
          <w:p w14:paraId="2A20E396" w14:textId="77777777" w:rsidR="008546C5" w:rsidRPr="000E44E9" w:rsidRDefault="003E764C">
            <w:pPr>
              <w:jc w:val="center"/>
              <w:rPr>
                <w:rFonts w:ascii="Arial" w:hAnsi="Arial" w:cs="Arial"/>
                <w:color w:val="000000"/>
              </w:rPr>
            </w:pPr>
            <w:r w:rsidRPr="000E44E9">
              <w:rPr>
                <w:rFonts w:ascii="Arial" w:hAnsi="Arial" w:cs="Arial"/>
                <w:color w:val="000000"/>
              </w:rPr>
              <w:t>23%</w:t>
            </w:r>
          </w:p>
        </w:tc>
        <w:tc>
          <w:tcPr>
            <w:tcW w:w="851" w:type="dxa"/>
          </w:tcPr>
          <w:p w14:paraId="2A20E397" w14:textId="77777777" w:rsidR="008546C5" w:rsidRPr="000E44E9" w:rsidRDefault="003E764C">
            <w:pPr>
              <w:ind w:right="113"/>
              <w:jc w:val="right"/>
              <w:rPr>
                <w:rFonts w:ascii="Arial" w:hAnsi="Arial" w:cs="Arial"/>
                <w:color w:val="000000"/>
              </w:rPr>
            </w:pPr>
            <w:r w:rsidRPr="000E44E9">
              <w:rPr>
                <w:rFonts w:ascii="Arial" w:hAnsi="Arial" w:cs="Arial"/>
                <w:color w:val="000000"/>
              </w:rPr>
              <w:t>7%</w:t>
            </w:r>
          </w:p>
        </w:tc>
        <w:tc>
          <w:tcPr>
            <w:tcW w:w="675" w:type="dxa"/>
          </w:tcPr>
          <w:p w14:paraId="2A20E398" w14:textId="77777777" w:rsidR="008546C5" w:rsidRPr="000E44E9" w:rsidRDefault="003E764C">
            <w:pPr>
              <w:ind w:right="113"/>
              <w:jc w:val="right"/>
              <w:rPr>
                <w:rFonts w:ascii="Arial" w:hAnsi="Arial" w:cs="Arial"/>
                <w:color w:val="000000"/>
              </w:rPr>
            </w:pPr>
            <w:r w:rsidRPr="000E44E9">
              <w:rPr>
                <w:rFonts w:ascii="Arial" w:hAnsi="Arial" w:cs="Arial"/>
                <w:color w:val="000000"/>
              </w:rPr>
              <w:t>7%</w:t>
            </w:r>
          </w:p>
        </w:tc>
        <w:tc>
          <w:tcPr>
            <w:tcW w:w="1304" w:type="dxa"/>
          </w:tcPr>
          <w:p w14:paraId="2A20E399"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Pr>
          <w:p w14:paraId="2A20E39A" w14:textId="77777777" w:rsidR="008546C5" w:rsidRPr="000E44E9" w:rsidRDefault="003E764C">
            <w:pPr>
              <w:jc w:val="center"/>
              <w:rPr>
                <w:rFonts w:ascii="Arial" w:hAnsi="Arial" w:cs="Arial"/>
                <w:color w:val="000000"/>
              </w:rPr>
            </w:pPr>
            <w:r w:rsidRPr="000E44E9">
              <w:rPr>
                <w:rFonts w:ascii="Arial" w:hAnsi="Arial" w:cs="Arial"/>
                <w:color w:val="000000"/>
              </w:rPr>
              <w:t>4%</w:t>
            </w:r>
          </w:p>
        </w:tc>
        <w:tc>
          <w:tcPr>
            <w:tcW w:w="664" w:type="dxa"/>
          </w:tcPr>
          <w:p w14:paraId="2A20E39B"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A5" w14:textId="77777777">
        <w:tc>
          <w:tcPr>
            <w:tcW w:w="2268" w:type="dxa"/>
          </w:tcPr>
          <w:p w14:paraId="2A20E39D" w14:textId="77777777" w:rsidR="008546C5" w:rsidRPr="000E44E9" w:rsidRDefault="003E764C">
            <w:pPr>
              <w:jc w:val="both"/>
              <w:rPr>
                <w:rFonts w:ascii="Arial" w:hAnsi="Arial" w:cs="Arial"/>
                <w:color w:val="000000"/>
              </w:rPr>
            </w:pPr>
            <w:r w:rsidRPr="000E44E9">
              <w:rPr>
                <w:rFonts w:ascii="Arial" w:hAnsi="Arial" w:cs="Arial"/>
                <w:color w:val="000000"/>
              </w:rPr>
              <w:t>Qualidade artigos</w:t>
            </w:r>
          </w:p>
        </w:tc>
        <w:tc>
          <w:tcPr>
            <w:tcW w:w="1017" w:type="dxa"/>
          </w:tcPr>
          <w:p w14:paraId="2A20E39E" w14:textId="77777777" w:rsidR="008546C5" w:rsidRPr="000E44E9" w:rsidRDefault="003E764C">
            <w:pPr>
              <w:jc w:val="center"/>
              <w:rPr>
                <w:rFonts w:ascii="Arial" w:hAnsi="Arial" w:cs="Arial"/>
                <w:color w:val="000000"/>
              </w:rPr>
            </w:pPr>
            <w:r w:rsidRPr="000E44E9">
              <w:rPr>
                <w:rFonts w:ascii="Arial" w:hAnsi="Arial" w:cs="Arial"/>
                <w:color w:val="000000"/>
              </w:rPr>
              <w:t>23%</w:t>
            </w:r>
          </w:p>
        </w:tc>
        <w:tc>
          <w:tcPr>
            <w:tcW w:w="599" w:type="dxa"/>
          </w:tcPr>
          <w:p w14:paraId="2A20E39F" w14:textId="77777777" w:rsidR="008546C5" w:rsidRPr="000E44E9" w:rsidRDefault="003E764C">
            <w:pPr>
              <w:jc w:val="center"/>
              <w:rPr>
                <w:rFonts w:ascii="Arial" w:hAnsi="Arial" w:cs="Arial"/>
                <w:color w:val="000000"/>
              </w:rPr>
            </w:pPr>
            <w:r w:rsidRPr="000E44E9">
              <w:rPr>
                <w:rFonts w:ascii="Arial" w:hAnsi="Arial" w:cs="Arial"/>
                <w:color w:val="000000"/>
              </w:rPr>
              <w:t>28%</w:t>
            </w:r>
          </w:p>
        </w:tc>
        <w:tc>
          <w:tcPr>
            <w:tcW w:w="851" w:type="dxa"/>
          </w:tcPr>
          <w:p w14:paraId="2A20E3A0" w14:textId="77777777" w:rsidR="008546C5" w:rsidRPr="000E44E9" w:rsidRDefault="003E764C">
            <w:pPr>
              <w:ind w:right="113"/>
              <w:jc w:val="right"/>
              <w:rPr>
                <w:rFonts w:ascii="Arial" w:hAnsi="Arial" w:cs="Arial"/>
                <w:color w:val="000000"/>
              </w:rPr>
            </w:pPr>
            <w:r w:rsidRPr="000E44E9">
              <w:rPr>
                <w:rFonts w:ascii="Arial" w:hAnsi="Arial" w:cs="Arial"/>
                <w:color w:val="000000"/>
              </w:rPr>
              <w:t>17%</w:t>
            </w:r>
          </w:p>
        </w:tc>
        <w:tc>
          <w:tcPr>
            <w:tcW w:w="675" w:type="dxa"/>
          </w:tcPr>
          <w:p w14:paraId="2A20E3A1" w14:textId="77777777" w:rsidR="008546C5" w:rsidRPr="000E44E9" w:rsidRDefault="003E764C">
            <w:pPr>
              <w:ind w:right="113"/>
              <w:jc w:val="right"/>
              <w:rPr>
                <w:rFonts w:ascii="Arial" w:hAnsi="Arial" w:cs="Arial"/>
                <w:color w:val="000000"/>
              </w:rPr>
            </w:pPr>
            <w:r w:rsidRPr="000E44E9">
              <w:rPr>
                <w:rFonts w:ascii="Arial" w:hAnsi="Arial" w:cs="Arial"/>
                <w:color w:val="000000"/>
              </w:rPr>
              <w:t>5%</w:t>
            </w:r>
          </w:p>
        </w:tc>
        <w:tc>
          <w:tcPr>
            <w:tcW w:w="1304" w:type="dxa"/>
          </w:tcPr>
          <w:p w14:paraId="2A20E3A2"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Pr>
          <w:p w14:paraId="2A20E3A3" w14:textId="77777777" w:rsidR="008546C5" w:rsidRPr="000E44E9" w:rsidRDefault="003E764C">
            <w:pPr>
              <w:jc w:val="center"/>
              <w:rPr>
                <w:rFonts w:ascii="Arial" w:hAnsi="Arial" w:cs="Arial"/>
                <w:color w:val="000000"/>
              </w:rPr>
            </w:pPr>
            <w:r w:rsidRPr="000E44E9">
              <w:rPr>
                <w:rFonts w:ascii="Arial" w:hAnsi="Arial" w:cs="Arial"/>
                <w:color w:val="000000"/>
              </w:rPr>
              <w:t>0%</w:t>
            </w:r>
          </w:p>
        </w:tc>
        <w:tc>
          <w:tcPr>
            <w:tcW w:w="664" w:type="dxa"/>
          </w:tcPr>
          <w:p w14:paraId="2A20E3A4"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AE" w14:textId="77777777">
        <w:tc>
          <w:tcPr>
            <w:tcW w:w="2268" w:type="dxa"/>
          </w:tcPr>
          <w:p w14:paraId="2A20E3A6" w14:textId="77777777" w:rsidR="008546C5" w:rsidRPr="000E44E9" w:rsidRDefault="003E764C">
            <w:pPr>
              <w:jc w:val="both"/>
              <w:rPr>
                <w:rFonts w:ascii="Arial" w:hAnsi="Arial" w:cs="Arial"/>
                <w:color w:val="000000"/>
              </w:rPr>
            </w:pPr>
            <w:r w:rsidRPr="000E44E9">
              <w:rPr>
                <w:rFonts w:ascii="Arial" w:hAnsi="Arial" w:cs="Arial"/>
                <w:color w:val="000000"/>
              </w:rPr>
              <w:lastRenderedPageBreak/>
              <w:t>Contribuição para Área</w:t>
            </w:r>
          </w:p>
        </w:tc>
        <w:tc>
          <w:tcPr>
            <w:tcW w:w="1017" w:type="dxa"/>
          </w:tcPr>
          <w:p w14:paraId="2A20E3A7" w14:textId="77777777" w:rsidR="008546C5" w:rsidRPr="000E44E9" w:rsidRDefault="003E764C">
            <w:pPr>
              <w:jc w:val="center"/>
              <w:rPr>
                <w:rFonts w:ascii="Arial" w:hAnsi="Arial" w:cs="Arial"/>
                <w:color w:val="000000"/>
              </w:rPr>
            </w:pPr>
            <w:r w:rsidRPr="000E44E9">
              <w:rPr>
                <w:rFonts w:ascii="Arial" w:hAnsi="Arial" w:cs="Arial"/>
                <w:color w:val="000000"/>
              </w:rPr>
              <w:t>31%</w:t>
            </w:r>
          </w:p>
        </w:tc>
        <w:tc>
          <w:tcPr>
            <w:tcW w:w="599" w:type="dxa"/>
          </w:tcPr>
          <w:p w14:paraId="2A20E3A8"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851" w:type="dxa"/>
          </w:tcPr>
          <w:p w14:paraId="2A20E3A9" w14:textId="77777777" w:rsidR="008546C5" w:rsidRPr="000E44E9" w:rsidRDefault="003E764C">
            <w:pPr>
              <w:ind w:right="113"/>
              <w:jc w:val="right"/>
              <w:rPr>
                <w:rFonts w:ascii="Arial" w:hAnsi="Arial" w:cs="Arial"/>
                <w:color w:val="000000"/>
              </w:rPr>
            </w:pPr>
            <w:r w:rsidRPr="000E44E9">
              <w:rPr>
                <w:rFonts w:ascii="Arial" w:hAnsi="Arial" w:cs="Arial"/>
                <w:color w:val="000000"/>
              </w:rPr>
              <w:t>7%</w:t>
            </w:r>
          </w:p>
        </w:tc>
        <w:tc>
          <w:tcPr>
            <w:tcW w:w="675" w:type="dxa"/>
          </w:tcPr>
          <w:p w14:paraId="2A20E3AA" w14:textId="77777777" w:rsidR="008546C5" w:rsidRPr="000E44E9" w:rsidRDefault="003E764C">
            <w:pPr>
              <w:ind w:right="113"/>
              <w:jc w:val="right"/>
              <w:rPr>
                <w:rFonts w:ascii="Arial" w:hAnsi="Arial" w:cs="Arial"/>
                <w:color w:val="000000"/>
              </w:rPr>
            </w:pPr>
            <w:r w:rsidRPr="000E44E9">
              <w:rPr>
                <w:rFonts w:ascii="Arial" w:hAnsi="Arial" w:cs="Arial"/>
                <w:color w:val="000000"/>
              </w:rPr>
              <w:t>8%</w:t>
            </w:r>
          </w:p>
        </w:tc>
        <w:tc>
          <w:tcPr>
            <w:tcW w:w="1304" w:type="dxa"/>
          </w:tcPr>
          <w:p w14:paraId="2A20E3AB"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Pr>
          <w:p w14:paraId="2A20E3AC" w14:textId="77777777" w:rsidR="008546C5" w:rsidRPr="000E44E9" w:rsidRDefault="003E764C">
            <w:pPr>
              <w:jc w:val="center"/>
              <w:rPr>
                <w:rFonts w:ascii="Arial" w:hAnsi="Arial" w:cs="Arial"/>
                <w:color w:val="000000"/>
              </w:rPr>
            </w:pPr>
            <w:r w:rsidRPr="000E44E9">
              <w:rPr>
                <w:rFonts w:ascii="Arial" w:hAnsi="Arial" w:cs="Arial"/>
                <w:color w:val="000000"/>
              </w:rPr>
              <w:t>0%</w:t>
            </w:r>
          </w:p>
        </w:tc>
        <w:tc>
          <w:tcPr>
            <w:tcW w:w="664" w:type="dxa"/>
          </w:tcPr>
          <w:p w14:paraId="2A20E3AD"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B7" w14:textId="77777777">
        <w:tc>
          <w:tcPr>
            <w:tcW w:w="2268" w:type="dxa"/>
          </w:tcPr>
          <w:p w14:paraId="2A20E3AF" w14:textId="77777777" w:rsidR="008546C5" w:rsidRPr="000E44E9" w:rsidRDefault="003E764C">
            <w:pPr>
              <w:jc w:val="both"/>
              <w:rPr>
                <w:rFonts w:ascii="Arial" w:hAnsi="Arial" w:cs="Arial"/>
                <w:color w:val="000000"/>
              </w:rPr>
            </w:pPr>
            <w:r w:rsidRPr="000E44E9">
              <w:rPr>
                <w:rFonts w:ascii="Arial" w:hAnsi="Arial" w:cs="Arial"/>
                <w:color w:val="000000"/>
              </w:rPr>
              <w:t>Rigor na avaliação</w:t>
            </w:r>
          </w:p>
        </w:tc>
        <w:tc>
          <w:tcPr>
            <w:tcW w:w="1017" w:type="dxa"/>
          </w:tcPr>
          <w:p w14:paraId="2A20E3B0" w14:textId="77777777" w:rsidR="008546C5" w:rsidRPr="000E44E9" w:rsidRDefault="003E764C">
            <w:pPr>
              <w:jc w:val="center"/>
              <w:rPr>
                <w:rFonts w:ascii="Arial" w:hAnsi="Arial" w:cs="Arial"/>
                <w:color w:val="000000"/>
              </w:rPr>
            </w:pPr>
            <w:r w:rsidRPr="000E44E9">
              <w:rPr>
                <w:rFonts w:ascii="Arial" w:hAnsi="Arial" w:cs="Arial"/>
                <w:color w:val="000000"/>
              </w:rPr>
              <w:t>21%</w:t>
            </w:r>
          </w:p>
        </w:tc>
        <w:tc>
          <w:tcPr>
            <w:tcW w:w="599" w:type="dxa"/>
          </w:tcPr>
          <w:p w14:paraId="2A20E3B1" w14:textId="77777777" w:rsidR="008546C5" w:rsidRPr="000E44E9" w:rsidRDefault="003E764C">
            <w:pPr>
              <w:jc w:val="center"/>
              <w:rPr>
                <w:rFonts w:ascii="Arial" w:hAnsi="Arial" w:cs="Arial"/>
                <w:color w:val="000000"/>
              </w:rPr>
            </w:pPr>
            <w:r w:rsidRPr="000E44E9">
              <w:rPr>
                <w:rFonts w:ascii="Arial" w:hAnsi="Arial" w:cs="Arial"/>
                <w:color w:val="000000"/>
              </w:rPr>
              <w:t>20%</w:t>
            </w:r>
          </w:p>
        </w:tc>
        <w:tc>
          <w:tcPr>
            <w:tcW w:w="851" w:type="dxa"/>
          </w:tcPr>
          <w:p w14:paraId="2A20E3B2" w14:textId="77777777" w:rsidR="008546C5" w:rsidRPr="000E44E9" w:rsidRDefault="003E764C">
            <w:pPr>
              <w:ind w:right="113"/>
              <w:jc w:val="right"/>
              <w:rPr>
                <w:rFonts w:ascii="Arial" w:hAnsi="Arial" w:cs="Arial"/>
                <w:color w:val="000000"/>
              </w:rPr>
            </w:pPr>
            <w:r w:rsidRPr="000E44E9">
              <w:rPr>
                <w:rFonts w:ascii="Arial" w:hAnsi="Arial" w:cs="Arial"/>
                <w:color w:val="000000"/>
              </w:rPr>
              <w:t>17%</w:t>
            </w:r>
          </w:p>
        </w:tc>
        <w:tc>
          <w:tcPr>
            <w:tcW w:w="675" w:type="dxa"/>
          </w:tcPr>
          <w:p w14:paraId="2A20E3B3" w14:textId="77777777" w:rsidR="008546C5" w:rsidRPr="000E44E9" w:rsidRDefault="003E764C">
            <w:pPr>
              <w:ind w:right="113"/>
              <w:jc w:val="right"/>
              <w:rPr>
                <w:rFonts w:ascii="Arial" w:hAnsi="Arial" w:cs="Arial"/>
                <w:color w:val="000000"/>
              </w:rPr>
            </w:pPr>
            <w:r w:rsidRPr="000E44E9">
              <w:rPr>
                <w:rFonts w:ascii="Arial" w:hAnsi="Arial" w:cs="Arial"/>
                <w:color w:val="000000"/>
              </w:rPr>
              <w:t>10%</w:t>
            </w:r>
          </w:p>
        </w:tc>
        <w:tc>
          <w:tcPr>
            <w:tcW w:w="1304" w:type="dxa"/>
          </w:tcPr>
          <w:p w14:paraId="2A20E3B4"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Pr>
          <w:p w14:paraId="2A20E3B5" w14:textId="77777777" w:rsidR="008546C5" w:rsidRPr="000E44E9" w:rsidRDefault="003E764C">
            <w:pPr>
              <w:jc w:val="center"/>
              <w:rPr>
                <w:rFonts w:ascii="Arial" w:hAnsi="Arial" w:cs="Arial"/>
                <w:color w:val="000000"/>
              </w:rPr>
            </w:pPr>
            <w:r w:rsidRPr="000E44E9">
              <w:rPr>
                <w:rFonts w:ascii="Arial" w:hAnsi="Arial" w:cs="Arial"/>
                <w:color w:val="000000"/>
              </w:rPr>
              <w:t>5%</w:t>
            </w:r>
          </w:p>
        </w:tc>
        <w:tc>
          <w:tcPr>
            <w:tcW w:w="664" w:type="dxa"/>
          </w:tcPr>
          <w:p w14:paraId="2A20E3B6"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C0" w14:textId="77777777">
        <w:tc>
          <w:tcPr>
            <w:tcW w:w="2268" w:type="dxa"/>
          </w:tcPr>
          <w:p w14:paraId="2A20E3B8" w14:textId="77777777" w:rsidR="008546C5" w:rsidRPr="000E44E9" w:rsidRDefault="003E764C">
            <w:pPr>
              <w:jc w:val="both"/>
              <w:rPr>
                <w:rFonts w:ascii="Arial" w:hAnsi="Arial" w:cs="Arial"/>
                <w:color w:val="000000"/>
              </w:rPr>
            </w:pPr>
            <w:r w:rsidRPr="000E44E9">
              <w:rPr>
                <w:rFonts w:ascii="Arial" w:hAnsi="Arial" w:cs="Arial"/>
                <w:color w:val="000000"/>
              </w:rPr>
              <w:t>Regularidade</w:t>
            </w:r>
          </w:p>
        </w:tc>
        <w:tc>
          <w:tcPr>
            <w:tcW w:w="1017" w:type="dxa"/>
          </w:tcPr>
          <w:p w14:paraId="2A20E3B9" w14:textId="77777777" w:rsidR="008546C5" w:rsidRPr="000E44E9" w:rsidRDefault="003E764C">
            <w:pPr>
              <w:jc w:val="center"/>
              <w:rPr>
                <w:rFonts w:ascii="Arial" w:hAnsi="Arial" w:cs="Arial"/>
                <w:color w:val="000000"/>
              </w:rPr>
            </w:pPr>
            <w:r w:rsidRPr="000E44E9">
              <w:rPr>
                <w:rFonts w:ascii="Arial" w:hAnsi="Arial" w:cs="Arial"/>
                <w:color w:val="000000"/>
              </w:rPr>
              <w:t>23%</w:t>
            </w:r>
          </w:p>
        </w:tc>
        <w:tc>
          <w:tcPr>
            <w:tcW w:w="599" w:type="dxa"/>
          </w:tcPr>
          <w:p w14:paraId="2A20E3BA" w14:textId="77777777" w:rsidR="008546C5" w:rsidRPr="000E44E9" w:rsidRDefault="003E764C">
            <w:pPr>
              <w:jc w:val="center"/>
              <w:rPr>
                <w:rFonts w:ascii="Arial" w:hAnsi="Arial" w:cs="Arial"/>
                <w:color w:val="000000"/>
              </w:rPr>
            </w:pPr>
            <w:r w:rsidRPr="000E44E9">
              <w:rPr>
                <w:rFonts w:ascii="Arial" w:hAnsi="Arial" w:cs="Arial"/>
                <w:color w:val="000000"/>
              </w:rPr>
              <w:t>20%</w:t>
            </w:r>
          </w:p>
        </w:tc>
        <w:tc>
          <w:tcPr>
            <w:tcW w:w="851" w:type="dxa"/>
          </w:tcPr>
          <w:p w14:paraId="2A20E3BB" w14:textId="77777777" w:rsidR="008546C5" w:rsidRPr="000E44E9" w:rsidRDefault="003E764C">
            <w:pPr>
              <w:ind w:right="113"/>
              <w:jc w:val="right"/>
              <w:rPr>
                <w:rFonts w:ascii="Arial" w:hAnsi="Arial" w:cs="Arial"/>
                <w:color w:val="000000"/>
              </w:rPr>
            </w:pPr>
            <w:r w:rsidRPr="000E44E9">
              <w:rPr>
                <w:rFonts w:ascii="Arial" w:hAnsi="Arial" w:cs="Arial"/>
                <w:color w:val="000000"/>
              </w:rPr>
              <w:t>18%</w:t>
            </w:r>
          </w:p>
        </w:tc>
        <w:tc>
          <w:tcPr>
            <w:tcW w:w="675" w:type="dxa"/>
          </w:tcPr>
          <w:p w14:paraId="2A20E3BC" w14:textId="77777777" w:rsidR="008546C5" w:rsidRPr="000E44E9" w:rsidRDefault="003E764C">
            <w:pPr>
              <w:ind w:right="113"/>
              <w:jc w:val="right"/>
              <w:rPr>
                <w:rFonts w:ascii="Arial" w:hAnsi="Arial" w:cs="Arial"/>
                <w:color w:val="000000"/>
              </w:rPr>
            </w:pPr>
            <w:r w:rsidRPr="000E44E9">
              <w:rPr>
                <w:rFonts w:ascii="Arial" w:hAnsi="Arial" w:cs="Arial"/>
                <w:color w:val="000000"/>
              </w:rPr>
              <w:t>3%</w:t>
            </w:r>
          </w:p>
        </w:tc>
        <w:tc>
          <w:tcPr>
            <w:tcW w:w="1304" w:type="dxa"/>
          </w:tcPr>
          <w:p w14:paraId="2A20E3BD"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Pr>
          <w:p w14:paraId="2A20E3BE" w14:textId="77777777" w:rsidR="008546C5" w:rsidRPr="000E44E9" w:rsidRDefault="003E764C">
            <w:pPr>
              <w:jc w:val="center"/>
              <w:rPr>
                <w:rFonts w:ascii="Arial" w:hAnsi="Arial" w:cs="Arial"/>
                <w:color w:val="000000"/>
              </w:rPr>
            </w:pPr>
            <w:r w:rsidRPr="000E44E9">
              <w:rPr>
                <w:rFonts w:ascii="Arial" w:hAnsi="Arial" w:cs="Arial"/>
                <w:color w:val="000000"/>
              </w:rPr>
              <w:t>9%</w:t>
            </w:r>
          </w:p>
        </w:tc>
        <w:tc>
          <w:tcPr>
            <w:tcW w:w="664" w:type="dxa"/>
          </w:tcPr>
          <w:p w14:paraId="2A20E3BF"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C9" w14:textId="77777777">
        <w:tc>
          <w:tcPr>
            <w:tcW w:w="2268" w:type="dxa"/>
          </w:tcPr>
          <w:p w14:paraId="2A20E3C1" w14:textId="77777777" w:rsidR="008546C5" w:rsidRPr="000E44E9" w:rsidRDefault="003E764C">
            <w:pPr>
              <w:jc w:val="both"/>
              <w:rPr>
                <w:rFonts w:ascii="Arial" w:hAnsi="Arial" w:cs="Arial"/>
                <w:color w:val="000000"/>
              </w:rPr>
            </w:pPr>
            <w:r w:rsidRPr="000E44E9">
              <w:rPr>
                <w:rFonts w:ascii="Arial" w:hAnsi="Arial" w:cs="Arial"/>
                <w:color w:val="000000"/>
              </w:rPr>
              <w:t>Apresentação Gráfica</w:t>
            </w:r>
          </w:p>
        </w:tc>
        <w:tc>
          <w:tcPr>
            <w:tcW w:w="1017" w:type="dxa"/>
          </w:tcPr>
          <w:p w14:paraId="2A20E3C2" w14:textId="77777777" w:rsidR="008546C5" w:rsidRPr="000E44E9" w:rsidRDefault="003E764C">
            <w:pPr>
              <w:jc w:val="center"/>
              <w:rPr>
                <w:rFonts w:ascii="Arial" w:hAnsi="Arial" w:cs="Arial"/>
                <w:color w:val="000000"/>
              </w:rPr>
            </w:pPr>
            <w:r w:rsidRPr="000E44E9">
              <w:rPr>
                <w:rFonts w:ascii="Arial" w:hAnsi="Arial" w:cs="Arial"/>
                <w:color w:val="000000"/>
              </w:rPr>
              <w:t>18%</w:t>
            </w:r>
          </w:p>
        </w:tc>
        <w:tc>
          <w:tcPr>
            <w:tcW w:w="599" w:type="dxa"/>
          </w:tcPr>
          <w:p w14:paraId="2A20E3C3" w14:textId="77777777" w:rsidR="008546C5" w:rsidRPr="000E44E9" w:rsidRDefault="003E764C">
            <w:pPr>
              <w:jc w:val="center"/>
              <w:rPr>
                <w:rFonts w:ascii="Arial" w:hAnsi="Arial" w:cs="Arial"/>
                <w:color w:val="000000"/>
              </w:rPr>
            </w:pPr>
            <w:r w:rsidRPr="000E44E9">
              <w:rPr>
                <w:rFonts w:ascii="Arial" w:hAnsi="Arial" w:cs="Arial"/>
                <w:color w:val="000000"/>
              </w:rPr>
              <w:t>28%</w:t>
            </w:r>
          </w:p>
        </w:tc>
        <w:tc>
          <w:tcPr>
            <w:tcW w:w="851" w:type="dxa"/>
          </w:tcPr>
          <w:p w14:paraId="2A20E3C4" w14:textId="77777777" w:rsidR="008546C5" w:rsidRPr="000E44E9" w:rsidRDefault="003E764C">
            <w:pPr>
              <w:ind w:right="113"/>
              <w:jc w:val="right"/>
              <w:rPr>
                <w:rFonts w:ascii="Arial" w:hAnsi="Arial" w:cs="Arial"/>
                <w:color w:val="000000"/>
              </w:rPr>
            </w:pPr>
            <w:r w:rsidRPr="000E44E9">
              <w:rPr>
                <w:rFonts w:ascii="Arial" w:hAnsi="Arial" w:cs="Arial"/>
                <w:color w:val="000000"/>
              </w:rPr>
              <w:t>18%</w:t>
            </w:r>
          </w:p>
        </w:tc>
        <w:tc>
          <w:tcPr>
            <w:tcW w:w="675" w:type="dxa"/>
          </w:tcPr>
          <w:p w14:paraId="2A20E3C5" w14:textId="77777777" w:rsidR="008546C5" w:rsidRPr="000E44E9" w:rsidRDefault="003E764C">
            <w:pPr>
              <w:ind w:right="113"/>
              <w:jc w:val="right"/>
              <w:rPr>
                <w:rFonts w:ascii="Arial" w:hAnsi="Arial" w:cs="Arial"/>
                <w:color w:val="000000"/>
              </w:rPr>
            </w:pPr>
            <w:r w:rsidRPr="000E44E9">
              <w:rPr>
                <w:rFonts w:ascii="Arial" w:hAnsi="Arial" w:cs="Arial"/>
                <w:color w:val="000000"/>
              </w:rPr>
              <w:t>9%</w:t>
            </w:r>
          </w:p>
        </w:tc>
        <w:tc>
          <w:tcPr>
            <w:tcW w:w="1304" w:type="dxa"/>
          </w:tcPr>
          <w:p w14:paraId="2A20E3C6"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Pr>
          <w:p w14:paraId="2A20E3C7" w14:textId="77777777" w:rsidR="008546C5" w:rsidRPr="000E44E9" w:rsidRDefault="003E764C">
            <w:pPr>
              <w:jc w:val="center"/>
              <w:rPr>
                <w:rFonts w:ascii="Arial" w:hAnsi="Arial" w:cs="Arial"/>
                <w:color w:val="000000"/>
              </w:rPr>
            </w:pPr>
            <w:r w:rsidRPr="000E44E9">
              <w:rPr>
                <w:rFonts w:ascii="Arial" w:hAnsi="Arial" w:cs="Arial"/>
                <w:color w:val="000000"/>
              </w:rPr>
              <w:t>0%</w:t>
            </w:r>
          </w:p>
        </w:tc>
        <w:tc>
          <w:tcPr>
            <w:tcW w:w="664" w:type="dxa"/>
          </w:tcPr>
          <w:p w14:paraId="2A20E3C8" w14:textId="77777777" w:rsidR="008546C5" w:rsidRPr="000E44E9" w:rsidRDefault="003E764C">
            <w:pPr>
              <w:jc w:val="center"/>
              <w:rPr>
                <w:rFonts w:ascii="Arial" w:hAnsi="Arial" w:cs="Arial"/>
                <w:color w:val="000000"/>
              </w:rPr>
            </w:pPr>
            <w:r w:rsidRPr="000E44E9">
              <w:rPr>
                <w:rFonts w:ascii="Arial" w:hAnsi="Arial" w:cs="Arial"/>
                <w:color w:val="000000"/>
              </w:rPr>
              <w:t>100%</w:t>
            </w:r>
          </w:p>
        </w:tc>
      </w:tr>
      <w:tr w:rsidR="008546C5" w:rsidRPr="000E44E9" w14:paraId="2A20E3D2" w14:textId="77777777">
        <w:tc>
          <w:tcPr>
            <w:tcW w:w="2268" w:type="dxa"/>
            <w:tcBorders>
              <w:bottom w:val="single" w:sz="12" w:space="0" w:color="000000"/>
            </w:tcBorders>
          </w:tcPr>
          <w:p w14:paraId="2A20E3CA" w14:textId="77777777" w:rsidR="008546C5" w:rsidRPr="000E44E9" w:rsidRDefault="003E764C">
            <w:pPr>
              <w:jc w:val="both"/>
              <w:rPr>
                <w:rFonts w:ascii="Arial" w:hAnsi="Arial" w:cs="Arial"/>
                <w:color w:val="000000"/>
              </w:rPr>
            </w:pPr>
            <w:r w:rsidRPr="000E44E9">
              <w:rPr>
                <w:rFonts w:ascii="Arial" w:hAnsi="Arial" w:cs="Arial"/>
                <w:color w:val="000000"/>
              </w:rPr>
              <w:t>Distribuição</w:t>
            </w:r>
          </w:p>
        </w:tc>
        <w:tc>
          <w:tcPr>
            <w:tcW w:w="1017" w:type="dxa"/>
            <w:tcBorders>
              <w:bottom w:val="single" w:sz="12" w:space="0" w:color="000000"/>
            </w:tcBorders>
          </w:tcPr>
          <w:p w14:paraId="2A20E3CB" w14:textId="77777777" w:rsidR="008546C5" w:rsidRPr="000E44E9" w:rsidRDefault="003E764C">
            <w:pPr>
              <w:jc w:val="center"/>
              <w:rPr>
                <w:rFonts w:ascii="Arial" w:hAnsi="Arial" w:cs="Arial"/>
                <w:color w:val="000000"/>
              </w:rPr>
            </w:pPr>
            <w:r w:rsidRPr="000E44E9">
              <w:rPr>
                <w:rFonts w:ascii="Arial" w:hAnsi="Arial" w:cs="Arial"/>
                <w:color w:val="000000"/>
              </w:rPr>
              <w:t>24%</w:t>
            </w:r>
          </w:p>
        </w:tc>
        <w:tc>
          <w:tcPr>
            <w:tcW w:w="599" w:type="dxa"/>
            <w:tcBorders>
              <w:bottom w:val="single" w:sz="12" w:space="0" w:color="000000"/>
            </w:tcBorders>
          </w:tcPr>
          <w:p w14:paraId="2A20E3CC" w14:textId="77777777" w:rsidR="008546C5" w:rsidRPr="000E44E9" w:rsidRDefault="003E764C">
            <w:pPr>
              <w:jc w:val="both"/>
              <w:rPr>
                <w:rFonts w:ascii="Arial" w:hAnsi="Arial" w:cs="Arial"/>
                <w:color w:val="000000"/>
              </w:rPr>
            </w:pPr>
            <w:r w:rsidRPr="000E44E9">
              <w:rPr>
                <w:rFonts w:ascii="Arial" w:hAnsi="Arial" w:cs="Arial"/>
                <w:color w:val="000000"/>
              </w:rPr>
              <w:t>20%</w:t>
            </w:r>
          </w:p>
        </w:tc>
        <w:tc>
          <w:tcPr>
            <w:tcW w:w="851" w:type="dxa"/>
            <w:tcBorders>
              <w:bottom w:val="single" w:sz="12" w:space="0" w:color="000000"/>
            </w:tcBorders>
          </w:tcPr>
          <w:p w14:paraId="2A20E3CD" w14:textId="77777777" w:rsidR="008546C5" w:rsidRPr="000E44E9" w:rsidRDefault="003E764C">
            <w:pPr>
              <w:ind w:right="113"/>
              <w:jc w:val="right"/>
              <w:rPr>
                <w:rFonts w:ascii="Arial" w:hAnsi="Arial" w:cs="Arial"/>
                <w:color w:val="000000"/>
              </w:rPr>
            </w:pPr>
            <w:r w:rsidRPr="000E44E9">
              <w:rPr>
                <w:rFonts w:ascii="Arial" w:hAnsi="Arial" w:cs="Arial"/>
                <w:color w:val="000000"/>
              </w:rPr>
              <w:t>14%</w:t>
            </w:r>
          </w:p>
        </w:tc>
        <w:tc>
          <w:tcPr>
            <w:tcW w:w="675" w:type="dxa"/>
            <w:tcBorders>
              <w:bottom w:val="single" w:sz="12" w:space="0" w:color="000000"/>
            </w:tcBorders>
          </w:tcPr>
          <w:p w14:paraId="2A20E3CE" w14:textId="77777777" w:rsidR="008546C5" w:rsidRPr="000E44E9" w:rsidRDefault="003E764C">
            <w:pPr>
              <w:ind w:right="113"/>
              <w:jc w:val="both"/>
              <w:rPr>
                <w:rFonts w:ascii="Arial" w:hAnsi="Arial" w:cs="Arial"/>
                <w:color w:val="000000"/>
              </w:rPr>
            </w:pPr>
            <w:r w:rsidRPr="000E44E9">
              <w:rPr>
                <w:rFonts w:ascii="Arial" w:hAnsi="Arial" w:cs="Arial"/>
                <w:color w:val="000000"/>
              </w:rPr>
              <w:t>10%</w:t>
            </w:r>
          </w:p>
        </w:tc>
        <w:tc>
          <w:tcPr>
            <w:tcW w:w="1304" w:type="dxa"/>
            <w:tcBorders>
              <w:bottom w:val="single" w:sz="12" w:space="0" w:color="000000"/>
            </w:tcBorders>
          </w:tcPr>
          <w:p w14:paraId="2A20E3CF" w14:textId="77777777" w:rsidR="008546C5" w:rsidRPr="000E44E9" w:rsidRDefault="003E764C">
            <w:pPr>
              <w:jc w:val="center"/>
              <w:rPr>
                <w:rFonts w:ascii="Arial" w:hAnsi="Arial" w:cs="Arial"/>
                <w:color w:val="000000"/>
              </w:rPr>
            </w:pPr>
            <w:r w:rsidRPr="000E44E9">
              <w:rPr>
                <w:rFonts w:ascii="Arial" w:hAnsi="Arial" w:cs="Arial"/>
                <w:color w:val="000000"/>
              </w:rPr>
              <w:t>27%</w:t>
            </w:r>
          </w:p>
        </w:tc>
        <w:tc>
          <w:tcPr>
            <w:tcW w:w="1531" w:type="dxa"/>
            <w:tcBorders>
              <w:bottom w:val="single" w:sz="12" w:space="0" w:color="000000"/>
            </w:tcBorders>
          </w:tcPr>
          <w:p w14:paraId="2A20E3D0" w14:textId="77777777" w:rsidR="008546C5" w:rsidRPr="000E44E9" w:rsidRDefault="003E764C">
            <w:pPr>
              <w:jc w:val="center"/>
              <w:rPr>
                <w:rFonts w:ascii="Arial" w:hAnsi="Arial" w:cs="Arial"/>
                <w:color w:val="000000"/>
              </w:rPr>
            </w:pPr>
            <w:r w:rsidRPr="000E44E9">
              <w:rPr>
                <w:rFonts w:ascii="Arial" w:hAnsi="Arial" w:cs="Arial"/>
                <w:color w:val="000000"/>
              </w:rPr>
              <w:t>5%</w:t>
            </w:r>
          </w:p>
        </w:tc>
        <w:tc>
          <w:tcPr>
            <w:tcW w:w="664" w:type="dxa"/>
            <w:tcBorders>
              <w:bottom w:val="single" w:sz="12" w:space="0" w:color="000000"/>
            </w:tcBorders>
          </w:tcPr>
          <w:p w14:paraId="2A20E3D1" w14:textId="77777777" w:rsidR="008546C5" w:rsidRPr="000E44E9" w:rsidRDefault="003E764C">
            <w:pPr>
              <w:jc w:val="both"/>
              <w:rPr>
                <w:rFonts w:ascii="Arial" w:hAnsi="Arial" w:cs="Arial"/>
                <w:color w:val="000000"/>
              </w:rPr>
            </w:pPr>
            <w:r w:rsidRPr="000E44E9">
              <w:rPr>
                <w:rFonts w:ascii="Arial" w:hAnsi="Arial" w:cs="Arial"/>
                <w:color w:val="000000"/>
              </w:rPr>
              <w:t>100%</w:t>
            </w:r>
          </w:p>
        </w:tc>
      </w:tr>
    </w:tbl>
    <w:p w14:paraId="2A20E3D3" w14:textId="77777777" w:rsidR="008546C5" w:rsidRPr="000E44E9" w:rsidRDefault="003E764C">
      <w:pPr>
        <w:spacing w:after="0" w:line="240" w:lineRule="auto"/>
        <w:jc w:val="center"/>
        <w:rPr>
          <w:rFonts w:ascii="Arial" w:eastAsia="Times New Roman" w:hAnsi="Arial" w:cs="Arial"/>
          <w:color w:val="000000"/>
        </w:rPr>
      </w:pPr>
      <w:r w:rsidRPr="000E44E9">
        <w:rPr>
          <w:rFonts w:ascii="Arial" w:hAnsi="Arial" w:cs="Arial"/>
          <w:b/>
          <w:color w:val="000000"/>
        </w:rPr>
        <w:t>Fonte:</w:t>
      </w:r>
      <w:r w:rsidRPr="000E44E9">
        <w:rPr>
          <w:rFonts w:ascii="Arial" w:hAnsi="Arial" w:cs="Arial"/>
          <w:color w:val="000000"/>
        </w:rPr>
        <w:t xml:space="preserve"> Stumpf (2003).</w:t>
      </w:r>
    </w:p>
    <w:p w14:paraId="46049278" w14:textId="77777777" w:rsidR="00CF12F0" w:rsidRPr="00563CFF" w:rsidRDefault="00CF12F0" w:rsidP="00CF12F0">
      <w:pPr>
        <w:spacing w:after="0" w:line="240" w:lineRule="auto"/>
        <w:rPr>
          <w:rFonts w:ascii="Arial" w:eastAsia="Times New Roman" w:hAnsi="Arial" w:cs="Arial"/>
          <w:sz w:val="24"/>
          <w:szCs w:val="24"/>
        </w:rPr>
      </w:pPr>
    </w:p>
    <w:p w14:paraId="2FB7D7C4" w14:textId="77777777" w:rsidR="00CF12F0" w:rsidRPr="00563CFF" w:rsidRDefault="00CF12F0" w:rsidP="00CF12F0">
      <w:pPr>
        <w:spacing w:after="0" w:line="240" w:lineRule="auto"/>
        <w:rPr>
          <w:rFonts w:ascii="Arial" w:eastAsia="Times New Roman" w:hAnsi="Arial" w:cs="Arial"/>
          <w:sz w:val="24"/>
          <w:szCs w:val="24"/>
        </w:rPr>
      </w:pPr>
    </w:p>
    <w:p w14:paraId="3873DEFC" w14:textId="13031026" w:rsidR="00CF12F0" w:rsidRPr="00563CFF" w:rsidRDefault="00CF12F0" w:rsidP="00CF12F0">
      <w:pPr>
        <w:spacing w:after="60" w:line="240" w:lineRule="auto"/>
        <w:jc w:val="center"/>
        <w:rPr>
          <w:rFonts w:ascii="Arial" w:eastAsia="Times New Roman" w:hAnsi="Arial" w:cs="Arial"/>
          <w:color w:val="000000"/>
        </w:rPr>
      </w:pPr>
      <w:r w:rsidRPr="00563CFF">
        <w:rPr>
          <w:rFonts w:ascii="Arial" w:hAnsi="Arial" w:cs="Arial"/>
          <w:b/>
        </w:rPr>
        <w:t>Figura 1</w:t>
      </w:r>
      <w:r w:rsidRPr="00563CFF">
        <w:rPr>
          <w:rFonts w:ascii="Arial" w:hAnsi="Arial" w:cs="Arial"/>
          <w:color w:val="000000"/>
        </w:rPr>
        <w:t xml:space="preserve"> – </w:t>
      </w:r>
      <w:r w:rsidR="001E3702">
        <w:rPr>
          <w:rFonts w:ascii="Arial" w:hAnsi="Arial" w:cs="Arial"/>
          <w:color w:val="000000"/>
        </w:rPr>
        <w:t>Logomarca da Revista Ponto de Acesso</w:t>
      </w:r>
    </w:p>
    <w:p w14:paraId="17078B5A" w14:textId="34D43F0B" w:rsidR="001E3702" w:rsidRPr="001E3702" w:rsidRDefault="001E3702" w:rsidP="00CF12F0">
      <w:pPr>
        <w:spacing w:after="0" w:line="240" w:lineRule="auto"/>
        <w:jc w:val="center"/>
        <w:rPr>
          <w:rFonts w:ascii="Arial" w:hAnsi="Arial" w:cs="Arial"/>
          <w:bCs/>
          <w:color w:val="000000"/>
          <w:sz w:val="20"/>
          <w:szCs w:val="20"/>
        </w:rPr>
      </w:pPr>
      <w:r>
        <w:rPr>
          <w:rFonts w:ascii="Arial" w:hAnsi="Arial" w:cs="Arial"/>
          <w:bCs/>
          <w:noProof/>
          <w:color w:val="000000"/>
          <w:sz w:val="20"/>
          <w:szCs w:val="20"/>
        </w:rPr>
        <w:drawing>
          <wp:inline distT="0" distB="0" distL="0" distR="0" wp14:anchorId="4D834B62" wp14:editId="0899C551">
            <wp:extent cx="4210638" cy="638264"/>
            <wp:effectExtent l="0" t="0" r="0" b="0"/>
            <wp:docPr id="727833416" name="Imagem 10" descr="Placa com fundo pre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33416" name="Imagem 10" descr="Placa com fundo preto&#10;&#10;O conteúdo gerado por IA pode estar incorreto."/>
                    <pic:cNvPicPr/>
                  </pic:nvPicPr>
                  <pic:blipFill>
                    <a:blip r:embed="rId11">
                      <a:extLst>
                        <a:ext uri="{28A0092B-C50C-407E-A947-70E740481C1C}">
                          <a14:useLocalDpi xmlns:a14="http://schemas.microsoft.com/office/drawing/2010/main" val="0"/>
                        </a:ext>
                      </a:extLst>
                    </a:blip>
                    <a:stretch>
                      <a:fillRect/>
                    </a:stretch>
                  </pic:blipFill>
                  <pic:spPr>
                    <a:xfrm>
                      <a:off x="0" y="0"/>
                      <a:ext cx="4210638" cy="638264"/>
                    </a:xfrm>
                    <a:prstGeom prst="rect">
                      <a:avLst/>
                    </a:prstGeom>
                  </pic:spPr>
                </pic:pic>
              </a:graphicData>
            </a:graphic>
          </wp:inline>
        </w:drawing>
      </w:r>
    </w:p>
    <w:p w14:paraId="62D28CB5" w14:textId="7CA61916" w:rsidR="00CF12F0" w:rsidRPr="00563CFF" w:rsidRDefault="00CF12F0" w:rsidP="00CF12F0">
      <w:pPr>
        <w:spacing w:after="0" w:line="240" w:lineRule="auto"/>
        <w:jc w:val="center"/>
        <w:rPr>
          <w:rFonts w:ascii="Arial" w:eastAsia="Times New Roman" w:hAnsi="Arial" w:cs="Arial"/>
          <w:color w:val="000000"/>
          <w:sz w:val="24"/>
          <w:szCs w:val="24"/>
        </w:rPr>
      </w:pPr>
      <w:r w:rsidRPr="00563CFF">
        <w:rPr>
          <w:rFonts w:ascii="Arial" w:hAnsi="Arial" w:cs="Arial"/>
          <w:b/>
          <w:color w:val="000000"/>
          <w:sz w:val="20"/>
          <w:szCs w:val="20"/>
        </w:rPr>
        <w:t>Fonte:</w:t>
      </w:r>
      <w:r w:rsidRPr="00563CFF">
        <w:rPr>
          <w:rFonts w:ascii="Arial" w:hAnsi="Arial" w:cs="Arial"/>
          <w:color w:val="000000"/>
          <w:sz w:val="20"/>
          <w:szCs w:val="20"/>
        </w:rPr>
        <w:t xml:space="preserve"> </w:t>
      </w:r>
      <w:r w:rsidR="001E3702">
        <w:rPr>
          <w:rFonts w:ascii="Arial" w:hAnsi="Arial" w:cs="Arial"/>
          <w:color w:val="000000"/>
          <w:sz w:val="20"/>
          <w:szCs w:val="20"/>
        </w:rPr>
        <w:t>Ponto de Acesso</w:t>
      </w:r>
      <w:r w:rsidRPr="00563CFF">
        <w:rPr>
          <w:rFonts w:ascii="Arial" w:hAnsi="Arial" w:cs="Arial"/>
          <w:color w:val="000000"/>
          <w:sz w:val="20"/>
          <w:szCs w:val="20"/>
        </w:rPr>
        <w:t xml:space="preserve"> (20</w:t>
      </w:r>
      <w:r w:rsidR="001E3702">
        <w:rPr>
          <w:rFonts w:ascii="Arial" w:hAnsi="Arial" w:cs="Arial"/>
          <w:color w:val="000000"/>
          <w:sz w:val="20"/>
          <w:szCs w:val="20"/>
        </w:rPr>
        <w:t>25</w:t>
      </w:r>
      <w:r w:rsidRPr="00563CFF">
        <w:rPr>
          <w:rFonts w:ascii="Arial" w:hAnsi="Arial" w:cs="Arial"/>
          <w:color w:val="000000"/>
          <w:sz w:val="20"/>
          <w:szCs w:val="20"/>
        </w:rPr>
        <w:t>).</w:t>
      </w:r>
    </w:p>
    <w:p w14:paraId="426CDA8A" w14:textId="77777777" w:rsidR="00CF12F0" w:rsidRPr="00563CFF" w:rsidRDefault="00CF12F0" w:rsidP="00CF12F0">
      <w:pPr>
        <w:spacing w:after="0" w:line="360" w:lineRule="auto"/>
        <w:jc w:val="both"/>
        <w:rPr>
          <w:rFonts w:ascii="Arial" w:hAnsi="Arial" w:cs="Arial"/>
          <w:color w:val="000000"/>
          <w:sz w:val="24"/>
          <w:szCs w:val="24"/>
        </w:rPr>
      </w:pPr>
    </w:p>
    <w:p w14:paraId="2A20E3D4" w14:textId="77777777" w:rsidR="008546C5" w:rsidRPr="00563CFF" w:rsidRDefault="008546C5">
      <w:pPr>
        <w:spacing w:after="0" w:line="360" w:lineRule="auto"/>
        <w:jc w:val="both"/>
        <w:rPr>
          <w:rFonts w:ascii="Arial" w:hAnsi="Arial" w:cs="Arial"/>
          <w:color w:val="000000"/>
          <w:sz w:val="24"/>
          <w:szCs w:val="24"/>
        </w:rPr>
      </w:pPr>
    </w:p>
    <w:p w14:paraId="2A20E3D5"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Nas referências: </w:t>
      </w:r>
    </w:p>
    <w:p w14:paraId="2A20E3D6" w14:textId="77777777" w:rsidR="008546C5" w:rsidRPr="00563CFF" w:rsidRDefault="008546C5">
      <w:pPr>
        <w:spacing w:after="0" w:line="240" w:lineRule="auto"/>
        <w:rPr>
          <w:rFonts w:ascii="Arial" w:hAnsi="Arial" w:cs="Arial"/>
          <w:color w:val="000000"/>
          <w:sz w:val="24"/>
          <w:szCs w:val="24"/>
        </w:rPr>
      </w:pPr>
    </w:p>
    <w:p w14:paraId="2A20E3D7" w14:textId="77777777" w:rsidR="008546C5" w:rsidRDefault="003E764C">
      <w:pPr>
        <w:spacing w:after="0" w:line="240" w:lineRule="auto"/>
        <w:rPr>
          <w:rFonts w:ascii="Arial" w:hAnsi="Arial" w:cs="Arial"/>
          <w:color w:val="000000"/>
          <w:sz w:val="24"/>
          <w:szCs w:val="24"/>
        </w:rPr>
      </w:pPr>
      <w:r w:rsidRPr="00563CFF">
        <w:rPr>
          <w:rFonts w:ascii="Arial" w:hAnsi="Arial" w:cs="Arial"/>
          <w:color w:val="000000"/>
          <w:sz w:val="24"/>
          <w:szCs w:val="24"/>
        </w:rPr>
        <w:t xml:space="preserve">STUMPF, Ida Regina </w:t>
      </w:r>
      <w:proofErr w:type="spellStart"/>
      <w:r w:rsidRPr="00563CFF">
        <w:rPr>
          <w:rFonts w:ascii="Arial" w:hAnsi="Arial" w:cs="Arial"/>
          <w:color w:val="000000"/>
          <w:sz w:val="24"/>
          <w:szCs w:val="24"/>
        </w:rPr>
        <w:t>Chittó</w:t>
      </w:r>
      <w:proofErr w:type="spellEnd"/>
      <w:r w:rsidRPr="00563CFF">
        <w:rPr>
          <w:rFonts w:ascii="Arial" w:hAnsi="Arial" w:cs="Arial"/>
          <w:color w:val="000000"/>
          <w:sz w:val="24"/>
          <w:szCs w:val="24"/>
        </w:rPr>
        <w:t xml:space="preserve">. Avaliação das revistas de Comunicação pela comunidade acadêmica da área. </w:t>
      </w:r>
      <w:r w:rsidRPr="00563CFF">
        <w:rPr>
          <w:rFonts w:ascii="Arial" w:hAnsi="Arial" w:cs="Arial"/>
          <w:b/>
          <w:color w:val="000000"/>
          <w:sz w:val="24"/>
          <w:szCs w:val="24"/>
        </w:rPr>
        <w:t>Em Questão</w:t>
      </w:r>
      <w:r w:rsidRPr="00563CFF">
        <w:rPr>
          <w:rFonts w:ascii="Arial" w:hAnsi="Arial" w:cs="Arial"/>
          <w:color w:val="000000"/>
          <w:sz w:val="24"/>
          <w:szCs w:val="24"/>
        </w:rPr>
        <w:t>, Porto Alegre, v. 9, n. 1, p. 25-38, jan./jun. 2003.</w:t>
      </w:r>
    </w:p>
    <w:p w14:paraId="7717F942" w14:textId="77777777" w:rsidR="001E3702" w:rsidRDefault="001E3702">
      <w:pPr>
        <w:spacing w:after="0" w:line="240" w:lineRule="auto"/>
        <w:rPr>
          <w:rFonts w:ascii="Arial" w:hAnsi="Arial" w:cs="Arial"/>
          <w:color w:val="000000"/>
          <w:sz w:val="24"/>
          <w:szCs w:val="24"/>
        </w:rPr>
      </w:pPr>
    </w:p>
    <w:p w14:paraId="53D88BF9" w14:textId="2D1CCD57" w:rsidR="001E3702" w:rsidRPr="00946856" w:rsidRDefault="00946856">
      <w:pPr>
        <w:spacing w:after="0" w:line="240" w:lineRule="auto"/>
        <w:rPr>
          <w:rFonts w:ascii="Arial" w:eastAsia="Times New Roman" w:hAnsi="Arial" w:cs="Arial"/>
          <w:color w:val="000000"/>
          <w:sz w:val="24"/>
          <w:szCs w:val="24"/>
        </w:rPr>
      </w:pPr>
      <w:r>
        <w:rPr>
          <w:rFonts w:ascii="Arial" w:hAnsi="Arial" w:cs="Arial"/>
          <w:color w:val="000000"/>
          <w:sz w:val="24"/>
          <w:szCs w:val="24"/>
        </w:rPr>
        <w:t>INSTITUTO DE CIÊNCIA DA INFORMAÇÃO.</w:t>
      </w:r>
      <w:r w:rsidR="00DD6081">
        <w:rPr>
          <w:rFonts w:ascii="Arial" w:hAnsi="Arial" w:cs="Arial"/>
          <w:color w:val="000000"/>
          <w:sz w:val="24"/>
          <w:szCs w:val="24"/>
        </w:rPr>
        <w:t xml:space="preserve"> </w:t>
      </w:r>
      <w:r w:rsidR="00F34233">
        <w:rPr>
          <w:rFonts w:ascii="Arial" w:hAnsi="Arial" w:cs="Arial"/>
          <w:b/>
          <w:bCs/>
          <w:color w:val="000000"/>
          <w:sz w:val="24"/>
          <w:szCs w:val="24"/>
        </w:rPr>
        <w:t xml:space="preserve">Revista </w:t>
      </w:r>
      <w:r>
        <w:rPr>
          <w:rFonts w:ascii="Arial" w:hAnsi="Arial" w:cs="Arial"/>
          <w:b/>
          <w:bCs/>
          <w:color w:val="000000"/>
          <w:sz w:val="24"/>
          <w:szCs w:val="24"/>
        </w:rPr>
        <w:t>Ponto de Acesso</w:t>
      </w:r>
      <w:r>
        <w:rPr>
          <w:rFonts w:ascii="Arial" w:hAnsi="Arial" w:cs="Arial"/>
          <w:color w:val="000000"/>
          <w:sz w:val="24"/>
          <w:szCs w:val="24"/>
        </w:rPr>
        <w:t>. Salvador</w:t>
      </w:r>
      <w:r w:rsidR="00DD6081">
        <w:rPr>
          <w:rFonts w:ascii="Arial" w:hAnsi="Arial" w:cs="Arial"/>
          <w:color w:val="000000"/>
          <w:sz w:val="24"/>
          <w:szCs w:val="24"/>
        </w:rPr>
        <w:t>: Universidade Federal da Bahia</w:t>
      </w:r>
      <w:r>
        <w:rPr>
          <w:rFonts w:ascii="Arial" w:hAnsi="Arial" w:cs="Arial"/>
          <w:color w:val="000000"/>
          <w:sz w:val="24"/>
          <w:szCs w:val="24"/>
        </w:rPr>
        <w:t xml:space="preserve">, 2025. Disponível em: </w:t>
      </w:r>
      <w:hyperlink r:id="rId12" w:history="1">
        <w:r w:rsidR="00DD6081" w:rsidRPr="00E16ED7">
          <w:rPr>
            <w:rStyle w:val="Hyperlink"/>
            <w:rFonts w:ascii="Arial" w:hAnsi="Arial" w:cs="Arial"/>
            <w:sz w:val="24"/>
            <w:szCs w:val="24"/>
          </w:rPr>
          <w:t>https://periodicos.ufba.br/index.php/revistaici/</w:t>
        </w:r>
      </w:hyperlink>
      <w:r w:rsidR="00DD6081">
        <w:rPr>
          <w:rFonts w:ascii="Arial" w:hAnsi="Arial" w:cs="Arial"/>
          <w:color w:val="000000"/>
          <w:sz w:val="24"/>
          <w:szCs w:val="24"/>
        </w:rPr>
        <w:t>. Acesso em: 28 set. 2025.</w:t>
      </w:r>
    </w:p>
    <w:p w14:paraId="004CC917" w14:textId="77777777" w:rsidR="001E3702" w:rsidRPr="00563CFF" w:rsidRDefault="001E3702">
      <w:pPr>
        <w:spacing w:after="0" w:line="360" w:lineRule="auto"/>
        <w:jc w:val="both"/>
        <w:rPr>
          <w:rFonts w:ascii="Arial" w:eastAsia="Times New Roman" w:hAnsi="Arial" w:cs="Arial"/>
          <w:color w:val="000000"/>
          <w:sz w:val="24"/>
          <w:szCs w:val="24"/>
        </w:rPr>
      </w:pPr>
    </w:p>
    <w:p w14:paraId="2A20E3D9" w14:textId="77777777" w:rsidR="008546C5" w:rsidRPr="00563CFF" w:rsidRDefault="003E764C">
      <w:pPr>
        <w:spacing w:after="0" w:line="360" w:lineRule="auto"/>
        <w:ind w:firstLine="709"/>
        <w:jc w:val="both"/>
        <w:rPr>
          <w:rFonts w:ascii="Arial" w:hAnsi="Arial" w:cs="Arial"/>
          <w:color w:val="000000"/>
          <w:sz w:val="24"/>
          <w:szCs w:val="24"/>
        </w:rPr>
      </w:pPr>
      <w:r w:rsidRPr="00563CFF">
        <w:rPr>
          <w:rFonts w:ascii="Arial" w:hAnsi="Arial" w:cs="Arial"/>
          <w:color w:val="000000"/>
          <w:sz w:val="24"/>
          <w:szCs w:val="24"/>
        </w:rPr>
        <w:t xml:space="preserve">Note que quadros contêm dados qualitativos e são fechados em todos os seus lados enquanto tabelas contêm dados numéricos e devem ter as laterais abertas. </w:t>
      </w:r>
    </w:p>
    <w:p w14:paraId="2A20E3E2" w14:textId="77777777" w:rsidR="008546C5" w:rsidRPr="00563CFF" w:rsidRDefault="008546C5">
      <w:pPr>
        <w:spacing w:after="0" w:line="360" w:lineRule="auto"/>
        <w:rPr>
          <w:rFonts w:ascii="Arial" w:hAnsi="Arial" w:cs="Arial"/>
          <w:sz w:val="24"/>
          <w:szCs w:val="24"/>
        </w:rPr>
      </w:pPr>
    </w:p>
    <w:p w14:paraId="2A20E3E3" w14:textId="77777777" w:rsidR="008546C5" w:rsidRPr="00563CFF" w:rsidRDefault="003E764C">
      <w:pPr>
        <w:pStyle w:val="Ttulo1"/>
        <w:rPr>
          <w:rFonts w:ascii="Arial" w:hAnsi="Arial" w:cs="Arial"/>
        </w:rPr>
      </w:pPr>
      <w:r w:rsidRPr="00563CFF">
        <w:rPr>
          <w:rFonts w:ascii="Arial" w:hAnsi="Arial" w:cs="Arial"/>
        </w:rPr>
        <w:t>REFERÊNCIAS</w:t>
      </w:r>
    </w:p>
    <w:p w14:paraId="2A20E3E4" w14:textId="77777777" w:rsidR="008546C5" w:rsidRPr="00563CFF" w:rsidRDefault="008546C5">
      <w:pPr>
        <w:spacing w:after="0" w:line="240" w:lineRule="auto"/>
        <w:rPr>
          <w:rFonts w:ascii="Arial" w:hAnsi="Arial" w:cs="Arial"/>
          <w:b/>
          <w:sz w:val="24"/>
          <w:szCs w:val="24"/>
        </w:rPr>
      </w:pPr>
    </w:p>
    <w:p w14:paraId="2A20E3E5" w14:textId="58831CB9"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As referências devem estar em </w:t>
      </w:r>
      <w:r w:rsidR="008E5537" w:rsidRPr="00563CFF">
        <w:rPr>
          <w:rFonts w:ascii="Arial" w:hAnsi="Arial" w:cs="Arial"/>
          <w:color w:val="000000"/>
          <w:sz w:val="24"/>
          <w:szCs w:val="24"/>
        </w:rPr>
        <w:t xml:space="preserve">Arial </w:t>
      </w:r>
      <w:r w:rsidRPr="00563CFF">
        <w:rPr>
          <w:rFonts w:ascii="Arial" w:hAnsi="Arial" w:cs="Arial"/>
          <w:color w:val="000000"/>
          <w:sz w:val="24"/>
          <w:szCs w:val="24"/>
        </w:rPr>
        <w:t>12, espaço simples, com espaço de uma linha entre referências, alinhadas à esquerda, observando a marcação de negrito específica para os exemplos que seguem. Confira com atenção se todas as obras citadas no texto estão referenciadas de forma completa nas Referências. Não utilize supressões do nome de autores repetidos (______.), nem abreviação de títulos de periódico</w:t>
      </w:r>
      <w:r w:rsidRPr="00563CFF">
        <w:rPr>
          <w:rFonts w:ascii="Arial" w:hAnsi="Arial" w:cs="Arial"/>
          <w:sz w:val="24"/>
          <w:szCs w:val="24"/>
        </w:rPr>
        <w:t xml:space="preserve">s. </w:t>
      </w:r>
    </w:p>
    <w:p w14:paraId="2A20E3E6" w14:textId="77777777" w:rsidR="008546C5" w:rsidRPr="00563CFF" w:rsidRDefault="003E764C">
      <w:pPr>
        <w:spacing w:after="0" w:line="360" w:lineRule="auto"/>
        <w:ind w:firstLine="720"/>
        <w:jc w:val="both"/>
        <w:rPr>
          <w:rFonts w:ascii="Arial" w:eastAsia="Times New Roman" w:hAnsi="Arial" w:cs="Arial"/>
          <w:color w:val="000000"/>
          <w:sz w:val="24"/>
          <w:szCs w:val="24"/>
        </w:rPr>
      </w:pPr>
      <w:r w:rsidRPr="00563CFF">
        <w:rPr>
          <w:rFonts w:ascii="Arial" w:hAnsi="Arial" w:cs="Arial"/>
          <w:color w:val="000000"/>
          <w:sz w:val="24"/>
          <w:szCs w:val="24"/>
        </w:rPr>
        <w:t>Para referências com acesso online, dê preferência absoluta para links permanentes e estáveis, por exemplo, o link com DOI para artigos científicos.</w:t>
      </w:r>
      <w:r w:rsidRPr="00563CFF">
        <w:rPr>
          <w:rFonts w:ascii="Arial" w:hAnsi="Arial" w:cs="Arial"/>
          <w:color w:val="FF0000"/>
          <w:sz w:val="24"/>
          <w:szCs w:val="24"/>
        </w:rPr>
        <w:t xml:space="preserve"> </w:t>
      </w:r>
    </w:p>
    <w:p w14:paraId="2A20E3E7" w14:textId="77777777" w:rsidR="008546C5" w:rsidRPr="00563CFF" w:rsidRDefault="008546C5">
      <w:pPr>
        <w:spacing w:after="0" w:line="360" w:lineRule="auto"/>
        <w:jc w:val="both"/>
        <w:rPr>
          <w:rFonts w:ascii="Arial" w:hAnsi="Arial" w:cs="Arial"/>
          <w:color w:val="000000"/>
          <w:sz w:val="24"/>
          <w:szCs w:val="24"/>
        </w:rPr>
      </w:pPr>
    </w:p>
    <w:p w14:paraId="2A20E3E8"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lastRenderedPageBreak/>
        <w:t>Livros com 1 autor</w:t>
      </w:r>
    </w:p>
    <w:p w14:paraId="2A20E3E9"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w:t>
      </w:r>
      <w:r w:rsidRPr="00563CFF">
        <w:rPr>
          <w:rFonts w:ascii="Arial" w:hAnsi="Arial" w:cs="Arial"/>
          <w:b/>
          <w:color w:val="000000"/>
          <w:sz w:val="24"/>
          <w:szCs w:val="24"/>
        </w:rPr>
        <w:t>Título:</w:t>
      </w:r>
      <w:r w:rsidRPr="00563CFF">
        <w:rPr>
          <w:rFonts w:ascii="Arial" w:hAnsi="Arial" w:cs="Arial"/>
          <w:color w:val="000000"/>
          <w:sz w:val="24"/>
          <w:szCs w:val="24"/>
        </w:rPr>
        <w:t xml:space="preserve"> subtítulo (se houver). Edição (se houver). Local: editora, ano. </w:t>
      </w:r>
    </w:p>
    <w:p w14:paraId="2A20E3EA" w14:textId="77777777" w:rsidR="008546C5" w:rsidRPr="00563CFF" w:rsidRDefault="008546C5">
      <w:pPr>
        <w:spacing w:after="0" w:line="240" w:lineRule="auto"/>
        <w:jc w:val="both"/>
        <w:rPr>
          <w:rFonts w:ascii="Arial" w:eastAsia="Times New Roman" w:hAnsi="Arial" w:cs="Arial"/>
          <w:color w:val="000000"/>
          <w:sz w:val="24"/>
          <w:szCs w:val="24"/>
        </w:rPr>
      </w:pPr>
    </w:p>
    <w:p w14:paraId="2A20E3EB"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VERGUEIRO, Waldomiro. </w:t>
      </w:r>
      <w:r w:rsidRPr="00563CFF">
        <w:rPr>
          <w:rFonts w:ascii="Arial" w:hAnsi="Arial" w:cs="Arial"/>
          <w:b/>
          <w:color w:val="000000"/>
          <w:sz w:val="24"/>
          <w:szCs w:val="24"/>
        </w:rPr>
        <w:t>Seleção de materiais de informação</w:t>
      </w:r>
      <w:r w:rsidRPr="00563CFF">
        <w:rPr>
          <w:rFonts w:ascii="Arial" w:hAnsi="Arial" w:cs="Arial"/>
          <w:color w:val="000000"/>
          <w:sz w:val="24"/>
          <w:szCs w:val="24"/>
        </w:rPr>
        <w:t xml:space="preserve">: princípios e técnicas. 3. ed. Brasília, DF: </w:t>
      </w:r>
      <w:proofErr w:type="spellStart"/>
      <w:r w:rsidRPr="00563CFF">
        <w:rPr>
          <w:rFonts w:ascii="Arial" w:hAnsi="Arial" w:cs="Arial"/>
          <w:color w:val="000000"/>
          <w:sz w:val="24"/>
          <w:szCs w:val="24"/>
        </w:rPr>
        <w:t>Briquet</w:t>
      </w:r>
      <w:proofErr w:type="spellEnd"/>
      <w:r w:rsidRPr="00563CFF">
        <w:rPr>
          <w:rFonts w:ascii="Arial" w:hAnsi="Arial" w:cs="Arial"/>
          <w:color w:val="000000"/>
          <w:sz w:val="24"/>
          <w:szCs w:val="24"/>
        </w:rPr>
        <w:t xml:space="preserve"> de Lemos</w:t>
      </w:r>
      <w:r w:rsidRPr="00563CFF">
        <w:rPr>
          <w:rFonts w:ascii="Arial" w:hAnsi="Arial" w:cs="Arial"/>
          <w:sz w:val="24"/>
          <w:szCs w:val="24"/>
        </w:rPr>
        <w:t>:</w:t>
      </w:r>
      <w:r w:rsidRPr="00563CFF">
        <w:rPr>
          <w:rFonts w:ascii="Arial" w:hAnsi="Arial" w:cs="Arial"/>
          <w:color w:val="00796B"/>
          <w:sz w:val="24"/>
          <w:szCs w:val="24"/>
        </w:rPr>
        <w:t xml:space="preserve"> </w:t>
      </w:r>
      <w:r w:rsidRPr="00563CFF">
        <w:rPr>
          <w:rFonts w:ascii="Arial" w:hAnsi="Arial" w:cs="Arial"/>
          <w:color w:val="000000"/>
          <w:sz w:val="24"/>
          <w:szCs w:val="24"/>
        </w:rPr>
        <w:t>Livros, 2010.</w:t>
      </w:r>
    </w:p>
    <w:p w14:paraId="2A20E3EC" w14:textId="77777777" w:rsidR="008546C5" w:rsidRPr="00563CFF" w:rsidRDefault="008546C5">
      <w:pPr>
        <w:spacing w:after="0" w:line="360" w:lineRule="auto"/>
        <w:rPr>
          <w:rFonts w:ascii="Arial" w:eastAsia="Times New Roman" w:hAnsi="Arial" w:cs="Arial"/>
          <w:color w:val="000000"/>
          <w:sz w:val="24"/>
          <w:szCs w:val="24"/>
        </w:rPr>
      </w:pPr>
    </w:p>
    <w:p w14:paraId="2A20E3ED"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t>Livros com 2 autores</w:t>
      </w:r>
    </w:p>
    <w:p w14:paraId="2A20E3EE"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SOBRENOME DO AUTOR, Prenome. </w:t>
      </w:r>
      <w:r w:rsidRPr="00563CFF">
        <w:rPr>
          <w:rFonts w:ascii="Arial" w:hAnsi="Arial" w:cs="Arial"/>
          <w:b/>
          <w:color w:val="000000"/>
          <w:sz w:val="24"/>
          <w:szCs w:val="24"/>
        </w:rPr>
        <w:t xml:space="preserve">Título: </w:t>
      </w:r>
      <w:r w:rsidRPr="00563CFF">
        <w:rPr>
          <w:rFonts w:ascii="Arial" w:hAnsi="Arial" w:cs="Arial"/>
          <w:color w:val="000000"/>
          <w:sz w:val="24"/>
          <w:szCs w:val="24"/>
        </w:rPr>
        <w:t xml:space="preserve">subtítulo (se houver). Edição (se houver). Local: editora, ano. </w:t>
      </w:r>
    </w:p>
    <w:p w14:paraId="2A20E3EF" w14:textId="77777777" w:rsidR="008546C5" w:rsidRPr="00563CFF" w:rsidRDefault="008546C5">
      <w:pPr>
        <w:spacing w:after="0" w:line="240" w:lineRule="auto"/>
        <w:rPr>
          <w:rFonts w:ascii="Arial" w:eastAsia="Times New Roman" w:hAnsi="Arial" w:cs="Arial"/>
          <w:color w:val="000000"/>
          <w:sz w:val="24"/>
          <w:szCs w:val="24"/>
        </w:rPr>
      </w:pPr>
    </w:p>
    <w:p w14:paraId="2A20E3F0"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FRANÇA, Júnia Lessa; VASCONCELLOS, Ana Cristina de. </w:t>
      </w:r>
      <w:r w:rsidRPr="00563CFF">
        <w:rPr>
          <w:rFonts w:ascii="Arial" w:hAnsi="Arial" w:cs="Arial"/>
          <w:b/>
          <w:color w:val="000000"/>
          <w:sz w:val="24"/>
          <w:szCs w:val="24"/>
        </w:rPr>
        <w:t>Manual para normalização de publicações técnico-científicas</w:t>
      </w:r>
      <w:r w:rsidRPr="00563CFF">
        <w:rPr>
          <w:rFonts w:ascii="Arial" w:hAnsi="Arial" w:cs="Arial"/>
          <w:color w:val="000000"/>
          <w:sz w:val="24"/>
          <w:szCs w:val="24"/>
        </w:rPr>
        <w:t xml:space="preserve">. 9. ed. Belo Horizonte: Ed. UFMG, 2013. </w:t>
      </w:r>
    </w:p>
    <w:p w14:paraId="2A20E3F1" w14:textId="77777777" w:rsidR="008546C5" w:rsidRPr="00563CFF" w:rsidRDefault="008546C5">
      <w:pPr>
        <w:spacing w:after="0" w:line="360" w:lineRule="auto"/>
        <w:rPr>
          <w:rFonts w:ascii="Arial" w:hAnsi="Arial" w:cs="Arial"/>
          <w:b/>
          <w:color w:val="000000"/>
          <w:sz w:val="24"/>
          <w:szCs w:val="24"/>
        </w:rPr>
      </w:pPr>
    </w:p>
    <w:p w14:paraId="2A20E3F2"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t>Livros com 3 autores</w:t>
      </w:r>
    </w:p>
    <w:p w14:paraId="2A20E3F3"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SOBRENOME DO AUTOR, Prenome; SOBRENOME DO AUTOR, Prenome. </w:t>
      </w:r>
      <w:r w:rsidRPr="00563CFF">
        <w:rPr>
          <w:rFonts w:ascii="Arial" w:hAnsi="Arial" w:cs="Arial"/>
          <w:b/>
          <w:color w:val="000000"/>
          <w:sz w:val="24"/>
          <w:szCs w:val="24"/>
        </w:rPr>
        <w:t>Título:</w:t>
      </w:r>
      <w:r w:rsidRPr="00563CFF">
        <w:rPr>
          <w:rFonts w:ascii="Arial" w:hAnsi="Arial" w:cs="Arial"/>
          <w:color w:val="000000"/>
          <w:sz w:val="24"/>
          <w:szCs w:val="24"/>
        </w:rPr>
        <w:t xml:space="preserve"> subtítulo (se houver). Edição (se houver) Local: editora, ano. </w:t>
      </w:r>
    </w:p>
    <w:p w14:paraId="2A20E3F4" w14:textId="77777777" w:rsidR="008546C5" w:rsidRPr="00563CFF" w:rsidRDefault="008546C5">
      <w:pPr>
        <w:spacing w:after="0" w:line="240" w:lineRule="auto"/>
        <w:rPr>
          <w:rFonts w:ascii="Arial" w:eastAsia="Times New Roman" w:hAnsi="Arial" w:cs="Arial"/>
          <w:color w:val="000000"/>
          <w:sz w:val="24"/>
          <w:szCs w:val="24"/>
        </w:rPr>
      </w:pPr>
    </w:p>
    <w:p w14:paraId="2A20E3F5"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ORTEGA, Cristina Dotta; SILVA, Camila Mariana Aparecida da; SANTOS, Marcelo Nair dos. </w:t>
      </w:r>
      <w:r w:rsidRPr="00563CFF">
        <w:rPr>
          <w:rFonts w:ascii="Arial" w:hAnsi="Arial" w:cs="Arial"/>
          <w:b/>
          <w:color w:val="000000"/>
          <w:sz w:val="24"/>
          <w:szCs w:val="24"/>
        </w:rPr>
        <w:t>Ordenação de documentos na atividade bibliotecária</w:t>
      </w:r>
      <w:r w:rsidRPr="00563CFF">
        <w:rPr>
          <w:rFonts w:ascii="Arial" w:hAnsi="Arial" w:cs="Arial"/>
          <w:color w:val="000000"/>
          <w:sz w:val="24"/>
          <w:szCs w:val="24"/>
        </w:rPr>
        <w:t xml:space="preserve">. Brasília: </w:t>
      </w:r>
      <w:proofErr w:type="spellStart"/>
      <w:r w:rsidRPr="00563CFF">
        <w:rPr>
          <w:rFonts w:ascii="Arial" w:hAnsi="Arial" w:cs="Arial"/>
          <w:color w:val="000000"/>
          <w:sz w:val="24"/>
          <w:szCs w:val="24"/>
        </w:rPr>
        <w:t>Briquet</w:t>
      </w:r>
      <w:proofErr w:type="spellEnd"/>
      <w:r w:rsidRPr="00563CFF">
        <w:rPr>
          <w:rFonts w:ascii="Arial" w:hAnsi="Arial" w:cs="Arial"/>
          <w:color w:val="000000"/>
          <w:sz w:val="24"/>
          <w:szCs w:val="24"/>
        </w:rPr>
        <w:t xml:space="preserve"> de Lemos</w:t>
      </w:r>
      <w:r w:rsidRPr="00563CFF">
        <w:rPr>
          <w:rFonts w:ascii="Arial" w:hAnsi="Arial" w:cs="Arial"/>
          <w:sz w:val="24"/>
          <w:szCs w:val="24"/>
        </w:rPr>
        <w:t>:</w:t>
      </w:r>
      <w:r w:rsidRPr="00563CFF">
        <w:rPr>
          <w:rFonts w:ascii="Arial" w:hAnsi="Arial" w:cs="Arial"/>
          <w:color w:val="00796B"/>
          <w:sz w:val="24"/>
          <w:szCs w:val="24"/>
        </w:rPr>
        <w:t xml:space="preserve"> </w:t>
      </w:r>
      <w:r w:rsidRPr="00563CFF">
        <w:rPr>
          <w:rFonts w:ascii="Arial" w:hAnsi="Arial" w:cs="Arial"/>
          <w:color w:val="000000"/>
          <w:sz w:val="24"/>
          <w:szCs w:val="24"/>
        </w:rPr>
        <w:t>Livros, 2016.</w:t>
      </w:r>
    </w:p>
    <w:p w14:paraId="2A20E3F6" w14:textId="77777777" w:rsidR="008546C5" w:rsidRPr="00563CFF" w:rsidRDefault="008546C5">
      <w:pPr>
        <w:spacing w:after="0" w:line="360" w:lineRule="auto"/>
        <w:rPr>
          <w:rFonts w:ascii="Arial" w:eastAsia="Times New Roman" w:hAnsi="Arial" w:cs="Arial"/>
          <w:color w:val="000000"/>
          <w:sz w:val="24"/>
          <w:szCs w:val="24"/>
        </w:rPr>
      </w:pPr>
    </w:p>
    <w:p w14:paraId="2A20E3F7"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t>Livros com mais de 3 autores*</w:t>
      </w:r>
    </w:p>
    <w:p w14:paraId="2A20E3F8"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w:t>
      </w:r>
      <w:r w:rsidRPr="00563CFF">
        <w:rPr>
          <w:rFonts w:ascii="Arial" w:hAnsi="Arial" w:cs="Arial"/>
          <w:i/>
          <w:color w:val="000000"/>
          <w:sz w:val="24"/>
          <w:szCs w:val="24"/>
        </w:rPr>
        <w:t>et al</w:t>
      </w:r>
      <w:r w:rsidRPr="00563CFF">
        <w:rPr>
          <w:rFonts w:ascii="Arial" w:hAnsi="Arial" w:cs="Arial"/>
          <w:color w:val="000000"/>
          <w:sz w:val="24"/>
          <w:szCs w:val="24"/>
        </w:rPr>
        <w:t xml:space="preserve">. </w:t>
      </w:r>
      <w:r w:rsidRPr="00563CFF">
        <w:rPr>
          <w:rFonts w:ascii="Arial" w:hAnsi="Arial" w:cs="Arial"/>
          <w:b/>
          <w:color w:val="000000"/>
          <w:sz w:val="24"/>
          <w:szCs w:val="24"/>
        </w:rPr>
        <w:t xml:space="preserve">Título: </w:t>
      </w:r>
      <w:r w:rsidRPr="00563CFF">
        <w:rPr>
          <w:rFonts w:ascii="Arial" w:hAnsi="Arial" w:cs="Arial"/>
          <w:color w:val="000000"/>
          <w:sz w:val="24"/>
          <w:szCs w:val="24"/>
        </w:rPr>
        <w:t xml:space="preserve">subtítulo (se houver). Edição (se houver). Local: editora, ano. </w:t>
      </w:r>
    </w:p>
    <w:p w14:paraId="2A20E3F9" w14:textId="77777777" w:rsidR="008546C5" w:rsidRPr="00563CFF" w:rsidRDefault="008546C5">
      <w:pPr>
        <w:spacing w:after="0" w:line="240" w:lineRule="auto"/>
        <w:rPr>
          <w:rFonts w:ascii="Arial" w:eastAsia="Times New Roman" w:hAnsi="Arial" w:cs="Arial"/>
          <w:color w:val="000000"/>
          <w:sz w:val="24"/>
          <w:szCs w:val="24"/>
        </w:rPr>
      </w:pPr>
    </w:p>
    <w:p w14:paraId="2A20E3FA"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CINTRA, Ana Maria </w:t>
      </w:r>
      <w:r w:rsidRPr="00563CFF">
        <w:rPr>
          <w:rFonts w:ascii="Arial" w:hAnsi="Arial" w:cs="Arial"/>
          <w:i/>
          <w:color w:val="000000"/>
          <w:sz w:val="24"/>
          <w:szCs w:val="24"/>
        </w:rPr>
        <w:t>et al.</w:t>
      </w:r>
      <w:r w:rsidRPr="00563CFF">
        <w:rPr>
          <w:rFonts w:ascii="Arial" w:hAnsi="Arial" w:cs="Arial"/>
          <w:color w:val="000000"/>
          <w:sz w:val="24"/>
          <w:szCs w:val="24"/>
        </w:rPr>
        <w:t xml:space="preserve"> </w:t>
      </w:r>
      <w:r w:rsidRPr="00563CFF">
        <w:rPr>
          <w:rFonts w:ascii="Arial" w:hAnsi="Arial" w:cs="Arial"/>
          <w:b/>
          <w:color w:val="000000"/>
          <w:sz w:val="24"/>
          <w:szCs w:val="24"/>
        </w:rPr>
        <w:t>Para entender as linguagens documentárias.</w:t>
      </w:r>
      <w:r w:rsidRPr="00563CFF">
        <w:rPr>
          <w:rFonts w:ascii="Arial" w:hAnsi="Arial" w:cs="Arial"/>
          <w:color w:val="000000"/>
          <w:sz w:val="24"/>
          <w:szCs w:val="24"/>
        </w:rPr>
        <w:t xml:space="preserve"> São Paulo: Polis</w:t>
      </w:r>
      <w:r w:rsidRPr="00563CFF">
        <w:rPr>
          <w:rFonts w:ascii="Arial" w:hAnsi="Arial" w:cs="Arial"/>
          <w:sz w:val="24"/>
          <w:szCs w:val="24"/>
        </w:rPr>
        <w:t>:</w:t>
      </w:r>
      <w:r w:rsidRPr="00563CFF">
        <w:rPr>
          <w:rFonts w:ascii="Arial" w:hAnsi="Arial" w:cs="Arial"/>
          <w:color w:val="000000"/>
          <w:sz w:val="24"/>
          <w:szCs w:val="24"/>
        </w:rPr>
        <w:t xml:space="preserve"> ABC, 1984. (Coleção Palavra Chave, 4).</w:t>
      </w:r>
    </w:p>
    <w:p w14:paraId="2A20E3FB" w14:textId="77777777" w:rsidR="008546C5" w:rsidRPr="00563CFF" w:rsidRDefault="003E764C">
      <w:pPr>
        <w:spacing w:after="0" w:line="360" w:lineRule="auto"/>
        <w:jc w:val="center"/>
        <w:rPr>
          <w:rFonts w:ascii="Arial" w:eastAsia="Times New Roman" w:hAnsi="Arial" w:cs="Arial"/>
          <w:color w:val="000000"/>
          <w:sz w:val="24"/>
          <w:szCs w:val="24"/>
        </w:rPr>
      </w:pPr>
      <w:r w:rsidRPr="00563CFF">
        <w:rPr>
          <w:rFonts w:ascii="Arial" w:hAnsi="Arial" w:cs="Arial"/>
          <w:b/>
          <w:color w:val="000000"/>
          <w:sz w:val="24"/>
          <w:szCs w:val="24"/>
        </w:rPr>
        <w:t>ou</w:t>
      </w:r>
    </w:p>
    <w:p w14:paraId="2A20E3FC"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CINTRA, Ana Maria; TÁLAMO, Maria de Fátima Gonçalves Moreira; LARA, Marilda Lopes </w:t>
      </w:r>
      <w:proofErr w:type="spellStart"/>
      <w:r w:rsidRPr="00563CFF">
        <w:rPr>
          <w:rFonts w:ascii="Arial" w:hAnsi="Arial" w:cs="Arial"/>
          <w:color w:val="000000"/>
          <w:sz w:val="24"/>
          <w:szCs w:val="24"/>
        </w:rPr>
        <w:t>Ginez</w:t>
      </w:r>
      <w:proofErr w:type="spellEnd"/>
      <w:r w:rsidRPr="00563CFF">
        <w:rPr>
          <w:rFonts w:ascii="Arial" w:hAnsi="Arial" w:cs="Arial"/>
          <w:color w:val="000000"/>
          <w:sz w:val="24"/>
          <w:szCs w:val="24"/>
        </w:rPr>
        <w:t xml:space="preserve"> de; KOBASHI, Nair </w:t>
      </w:r>
      <w:proofErr w:type="spellStart"/>
      <w:r w:rsidRPr="00563CFF">
        <w:rPr>
          <w:rFonts w:ascii="Arial" w:hAnsi="Arial" w:cs="Arial"/>
          <w:color w:val="000000"/>
          <w:sz w:val="24"/>
          <w:szCs w:val="24"/>
        </w:rPr>
        <w:t>Yumiko</w:t>
      </w:r>
      <w:proofErr w:type="spellEnd"/>
      <w:r w:rsidRPr="00563CFF">
        <w:rPr>
          <w:rFonts w:ascii="Arial" w:hAnsi="Arial" w:cs="Arial"/>
          <w:i/>
          <w:color w:val="000000"/>
          <w:sz w:val="24"/>
          <w:szCs w:val="24"/>
        </w:rPr>
        <w:t>.</w:t>
      </w:r>
      <w:r w:rsidRPr="00563CFF">
        <w:rPr>
          <w:rFonts w:ascii="Arial" w:hAnsi="Arial" w:cs="Arial"/>
          <w:color w:val="000000"/>
          <w:sz w:val="24"/>
          <w:szCs w:val="24"/>
        </w:rPr>
        <w:t xml:space="preserve"> </w:t>
      </w:r>
      <w:r w:rsidRPr="00563CFF">
        <w:rPr>
          <w:rFonts w:ascii="Arial" w:hAnsi="Arial" w:cs="Arial"/>
          <w:b/>
          <w:color w:val="000000"/>
          <w:sz w:val="24"/>
          <w:szCs w:val="24"/>
        </w:rPr>
        <w:t>Para entender as linguagens documentárias.</w:t>
      </w:r>
      <w:r w:rsidRPr="00563CFF">
        <w:rPr>
          <w:rFonts w:ascii="Arial" w:hAnsi="Arial" w:cs="Arial"/>
          <w:color w:val="000000"/>
          <w:sz w:val="24"/>
          <w:szCs w:val="24"/>
        </w:rPr>
        <w:t xml:space="preserve"> São Paulo: Polis</w:t>
      </w:r>
      <w:r w:rsidRPr="00563CFF">
        <w:rPr>
          <w:rFonts w:ascii="Arial" w:hAnsi="Arial" w:cs="Arial"/>
          <w:sz w:val="24"/>
          <w:szCs w:val="24"/>
        </w:rPr>
        <w:t>: ABC</w:t>
      </w:r>
      <w:r w:rsidRPr="00563CFF">
        <w:rPr>
          <w:rFonts w:ascii="Arial" w:hAnsi="Arial" w:cs="Arial"/>
          <w:color w:val="000000"/>
          <w:sz w:val="24"/>
          <w:szCs w:val="24"/>
        </w:rPr>
        <w:t>, 1984. (Coleção Palavra Chave, 4).</w:t>
      </w:r>
    </w:p>
    <w:p w14:paraId="2A20E3FD" w14:textId="77777777" w:rsidR="008546C5" w:rsidRPr="00563CFF" w:rsidRDefault="008546C5">
      <w:pPr>
        <w:spacing w:after="0" w:line="360" w:lineRule="auto"/>
        <w:rPr>
          <w:rFonts w:ascii="Arial" w:eastAsia="Times New Roman" w:hAnsi="Arial" w:cs="Arial"/>
          <w:sz w:val="24"/>
          <w:szCs w:val="24"/>
        </w:rPr>
      </w:pPr>
    </w:p>
    <w:p w14:paraId="2A20E3FE" w14:textId="77777777" w:rsidR="008546C5" w:rsidRPr="00563CFF" w:rsidRDefault="003E764C">
      <w:pPr>
        <w:spacing w:after="0" w:line="240" w:lineRule="auto"/>
        <w:jc w:val="both"/>
        <w:rPr>
          <w:rFonts w:ascii="Arial" w:hAnsi="Arial" w:cs="Arial"/>
          <w:color w:val="000000"/>
          <w:sz w:val="24"/>
          <w:szCs w:val="24"/>
        </w:rPr>
      </w:pPr>
      <w:r w:rsidRPr="00563CFF">
        <w:rPr>
          <w:rFonts w:ascii="Arial" w:hAnsi="Arial" w:cs="Arial"/>
          <w:b/>
          <w:color w:val="000000"/>
          <w:sz w:val="24"/>
          <w:szCs w:val="24"/>
        </w:rPr>
        <w:t>*</w:t>
      </w:r>
      <w:r w:rsidRPr="00563CFF">
        <w:rPr>
          <w:rFonts w:ascii="Arial" w:hAnsi="Arial" w:cs="Arial"/>
          <w:color w:val="000000"/>
          <w:sz w:val="24"/>
          <w:szCs w:val="24"/>
        </w:rPr>
        <w:t xml:space="preserve"> A NBR 6023:2018, diz que quando houver </w:t>
      </w:r>
      <w:r w:rsidRPr="00563CFF">
        <w:rPr>
          <w:rFonts w:ascii="Arial" w:hAnsi="Arial" w:cs="Arial"/>
          <w:b/>
          <w:color w:val="000000"/>
          <w:sz w:val="24"/>
          <w:szCs w:val="24"/>
        </w:rPr>
        <w:t>quatro ou mais autores</w:t>
      </w:r>
      <w:r w:rsidRPr="00563CFF">
        <w:rPr>
          <w:rFonts w:ascii="Arial" w:hAnsi="Arial" w:cs="Arial"/>
          <w:color w:val="000000"/>
          <w:sz w:val="24"/>
          <w:szCs w:val="24"/>
        </w:rPr>
        <w:t xml:space="preserve">, convém indicar todos. Permite-se que se indique o primeiro autor seguido da expressão </w:t>
      </w:r>
      <w:r w:rsidRPr="00563CFF">
        <w:rPr>
          <w:rFonts w:ascii="Arial" w:hAnsi="Arial" w:cs="Arial"/>
          <w:i/>
          <w:color w:val="000000"/>
          <w:sz w:val="24"/>
          <w:szCs w:val="24"/>
        </w:rPr>
        <w:t xml:space="preserve">et al. </w:t>
      </w:r>
      <w:r w:rsidRPr="00563CFF">
        <w:rPr>
          <w:rFonts w:ascii="Arial" w:hAnsi="Arial" w:cs="Arial"/>
          <w:color w:val="000000"/>
          <w:sz w:val="24"/>
          <w:szCs w:val="24"/>
        </w:rPr>
        <w:t xml:space="preserve">(itálico). </w:t>
      </w:r>
    </w:p>
    <w:p w14:paraId="2A20E3FF" w14:textId="77777777" w:rsidR="008546C5" w:rsidRPr="00563CFF" w:rsidRDefault="008546C5">
      <w:pPr>
        <w:spacing w:after="0" w:line="360" w:lineRule="auto"/>
        <w:jc w:val="both"/>
        <w:rPr>
          <w:rFonts w:ascii="Arial" w:hAnsi="Arial" w:cs="Arial"/>
          <w:b/>
          <w:color w:val="000000"/>
          <w:sz w:val="24"/>
          <w:szCs w:val="24"/>
        </w:rPr>
      </w:pPr>
    </w:p>
    <w:p w14:paraId="2A20E400"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b/>
          <w:color w:val="000000"/>
          <w:sz w:val="24"/>
          <w:szCs w:val="24"/>
        </w:rPr>
        <w:t>Livros com organizadores, coordenadores, etc.**</w:t>
      </w:r>
    </w:p>
    <w:p w14:paraId="2A20E401"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ORGANIZADOR, Prenome (org.) ou SOBRENOME DO COORDENADOR, Prenome (coord.). </w:t>
      </w:r>
      <w:r w:rsidRPr="00563CFF">
        <w:rPr>
          <w:rFonts w:ascii="Arial" w:hAnsi="Arial" w:cs="Arial"/>
          <w:b/>
          <w:color w:val="000000"/>
          <w:sz w:val="24"/>
          <w:szCs w:val="24"/>
        </w:rPr>
        <w:t xml:space="preserve">Título: </w:t>
      </w:r>
      <w:r w:rsidRPr="00563CFF">
        <w:rPr>
          <w:rFonts w:ascii="Arial" w:hAnsi="Arial" w:cs="Arial"/>
          <w:color w:val="000000"/>
          <w:sz w:val="24"/>
          <w:szCs w:val="24"/>
        </w:rPr>
        <w:t xml:space="preserve">subtítulo (se houver). Edição (se houver). Local: editora, ano. </w:t>
      </w:r>
    </w:p>
    <w:p w14:paraId="2A20E402" w14:textId="77777777" w:rsidR="008546C5" w:rsidRPr="00563CFF" w:rsidRDefault="008546C5">
      <w:pPr>
        <w:spacing w:after="0" w:line="240" w:lineRule="auto"/>
        <w:rPr>
          <w:rFonts w:ascii="Arial" w:eastAsia="Times New Roman" w:hAnsi="Arial" w:cs="Arial"/>
          <w:color w:val="000000"/>
          <w:sz w:val="24"/>
          <w:szCs w:val="24"/>
        </w:rPr>
      </w:pPr>
    </w:p>
    <w:p w14:paraId="2A20E403"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VALENTIM, Marta Ligia </w:t>
      </w:r>
      <w:proofErr w:type="spellStart"/>
      <w:r w:rsidRPr="00563CFF">
        <w:rPr>
          <w:rFonts w:ascii="Arial" w:hAnsi="Arial" w:cs="Arial"/>
          <w:color w:val="000000"/>
          <w:sz w:val="24"/>
          <w:szCs w:val="24"/>
        </w:rPr>
        <w:t>Pomim</w:t>
      </w:r>
      <w:proofErr w:type="spellEnd"/>
      <w:r w:rsidRPr="00563CFF">
        <w:rPr>
          <w:rFonts w:ascii="Arial" w:hAnsi="Arial" w:cs="Arial"/>
          <w:color w:val="000000"/>
          <w:sz w:val="24"/>
          <w:szCs w:val="24"/>
        </w:rPr>
        <w:t xml:space="preserve"> (org.). </w:t>
      </w:r>
      <w:r w:rsidRPr="00563CFF">
        <w:rPr>
          <w:rFonts w:ascii="Arial" w:hAnsi="Arial" w:cs="Arial"/>
          <w:b/>
          <w:color w:val="000000"/>
          <w:sz w:val="24"/>
          <w:szCs w:val="24"/>
        </w:rPr>
        <w:t>O profissional da informação:</w:t>
      </w:r>
      <w:r w:rsidRPr="00563CFF">
        <w:rPr>
          <w:rFonts w:ascii="Arial" w:hAnsi="Arial" w:cs="Arial"/>
          <w:color w:val="000000"/>
          <w:sz w:val="24"/>
          <w:szCs w:val="24"/>
        </w:rPr>
        <w:t xml:space="preserve"> formação, perfil e atuação profissional. São Paulo: Polis, 2002.</w:t>
      </w:r>
    </w:p>
    <w:p w14:paraId="2A20E404" w14:textId="77777777" w:rsidR="008546C5" w:rsidRPr="00563CFF" w:rsidRDefault="008546C5">
      <w:pPr>
        <w:spacing w:after="0" w:line="360" w:lineRule="auto"/>
        <w:rPr>
          <w:rFonts w:ascii="Arial" w:eastAsia="Times New Roman" w:hAnsi="Arial" w:cs="Arial"/>
          <w:sz w:val="24"/>
          <w:szCs w:val="24"/>
        </w:rPr>
      </w:pPr>
    </w:p>
    <w:p w14:paraId="2A20E405"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b/>
          <w:color w:val="000000"/>
          <w:sz w:val="24"/>
          <w:szCs w:val="24"/>
        </w:rPr>
        <w:t>**</w:t>
      </w:r>
      <w:r w:rsidRPr="00563CFF">
        <w:rPr>
          <w:rFonts w:ascii="Arial" w:hAnsi="Arial" w:cs="Arial"/>
          <w:color w:val="000000"/>
          <w:sz w:val="24"/>
          <w:szCs w:val="24"/>
        </w:rPr>
        <w:t xml:space="preserve"> A NBR 6023:2018 diz, que a entrada deve ser feita pelo nome do responsável, seguido da abreviação, em letras minúsculas e no singular, do tipo de participação (organizador, compilador, editor, coordenador, entre outros), entre parênteses. Exemplos: Organizador(es) (org.), Compilador (comp.), Editor (ed.), Coordenador (coord.). Havendo mais de um responsável, o tipo de participação deve constar, no singular, após o último nome. </w:t>
      </w:r>
    </w:p>
    <w:p w14:paraId="2A20E406" w14:textId="77777777" w:rsidR="008546C5" w:rsidRPr="00563CFF" w:rsidRDefault="008546C5">
      <w:pPr>
        <w:spacing w:after="0" w:line="360" w:lineRule="auto"/>
        <w:rPr>
          <w:rFonts w:ascii="Arial" w:eastAsia="Times New Roman" w:hAnsi="Arial" w:cs="Arial"/>
          <w:sz w:val="24"/>
          <w:szCs w:val="24"/>
        </w:rPr>
      </w:pPr>
    </w:p>
    <w:p w14:paraId="2A20E407"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b/>
          <w:color w:val="000000"/>
          <w:sz w:val="24"/>
          <w:szCs w:val="24"/>
        </w:rPr>
        <w:t>Partes de livros com autoria própria***</w:t>
      </w:r>
    </w:p>
    <w:p w14:paraId="2A20E408"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(da parte). Título: subtítulo (da parte). </w:t>
      </w:r>
      <w:r w:rsidRPr="00563CFF">
        <w:rPr>
          <w:rFonts w:ascii="Arial" w:hAnsi="Arial" w:cs="Arial"/>
          <w:i/>
          <w:color w:val="000000"/>
          <w:sz w:val="24"/>
          <w:szCs w:val="24"/>
        </w:rPr>
        <w:t>In:</w:t>
      </w:r>
      <w:r w:rsidRPr="00563CFF">
        <w:rPr>
          <w:rFonts w:ascii="Arial" w:hAnsi="Arial" w:cs="Arial"/>
          <w:color w:val="000000"/>
          <w:sz w:val="24"/>
          <w:szCs w:val="24"/>
        </w:rPr>
        <w:t xml:space="preserve"> SOBRENOME DO AUTOR, Prenome (do todo). </w:t>
      </w:r>
      <w:r w:rsidRPr="00563CFF">
        <w:rPr>
          <w:rFonts w:ascii="Arial" w:hAnsi="Arial" w:cs="Arial"/>
          <w:b/>
          <w:color w:val="000000"/>
          <w:sz w:val="24"/>
          <w:szCs w:val="24"/>
        </w:rPr>
        <w:t xml:space="preserve">Título: </w:t>
      </w:r>
      <w:r w:rsidRPr="00563CFF">
        <w:rPr>
          <w:rFonts w:ascii="Arial" w:hAnsi="Arial" w:cs="Arial"/>
          <w:color w:val="000000"/>
          <w:sz w:val="24"/>
          <w:szCs w:val="24"/>
        </w:rPr>
        <w:t>subtítulo (se houver). Edição (se houver). Local: editora, ano. Página inicial-final da parte.</w:t>
      </w:r>
    </w:p>
    <w:p w14:paraId="2A20E409" w14:textId="77777777" w:rsidR="008546C5" w:rsidRPr="00563CFF" w:rsidRDefault="008546C5">
      <w:pPr>
        <w:spacing w:after="0" w:line="240" w:lineRule="auto"/>
        <w:rPr>
          <w:rFonts w:ascii="Arial" w:hAnsi="Arial" w:cs="Arial"/>
          <w:color w:val="000000"/>
          <w:sz w:val="24"/>
          <w:szCs w:val="24"/>
        </w:rPr>
      </w:pPr>
    </w:p>
    <w:p w14:paraId="2A20E40A"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DIAS, Eduardo </w:t>
      </w:r>
      <w:proofErr w:type="spellStart"/>
      <w:r w:rsidRPr="00563CFF">
        <w:rPr>
          <w:rFonts w:ascii="Arial" w:hAnsi="Arial" w:cs="Arial"/>
          <w:color w:val="000000"/>
          <w:sz w:val="24"/>
          <w:szCs w:val="24"/>
        </w:rPr>
        <w:t>Wense</w:t>
      </w:r>
      <w:proofErr w:type="spellEnd"/>
      <w:r w:rsidRPr="00563CFF">
        <w:rPr>
          <w:rFonts w:ascii="Arial" w:hAnsi="Arial" w:cs="Arial"/>
          <w:color w:val="000000"/>
          <w:sz w:val="24"/>
          <w:szCs w:val="24"/>
        </w:rPr>
        <w:t xml:space="preserve">. O específico da Ciência da Informação. </w:t>
      </w:r>
      <w:r w:rsidRPr="00563CFF">
        <w:rPr>
          <w:rFonts w:ascii="Arial" w:hAnsi="Arial" w:cs="Arial"/>
          <w:i/>
          <w:color w:val="000000"/>
          <w:sz w:val="24"/>
          <w:szCs w:val="24"/>
        </w:rPr>
        <w:t>In</w:t>
      </w:r>
      <w:r w:rsidRPr="00563CFF">
        <w:rPr>
          <w:rFonts w:ascii="Arial" w:hAnsi="Arial" w:cs="Arial"/>
          <w:color w:val="000000"/>
          <w:sz w:val="24"/>
          <w:szCs w:val="24"/>
        </w:rPr>
        <w:t xml:space="preserve">: AQUINO, Miriam de Albuquerque (org.). </w:t>
      </w:r>
      <w:r w:rsidRPr="00563CFF">
        <w:rPr>
          <w:rFonts w:ascii="Arial" w:hAnsi="Arial" w:cs="Arial"/>
          <w:b/>
          <w:color w:val="000000"/>
          <w:sz w:val="24"/>
          <w:szCs w:val="24"/>
        </w:rPr>
        <w:t>O Campo da Ciência da Informação:</w:t>
      </w:r>
      <w:r w:rsidRPr="00563CFF">
        <w:rPr>
          <w:rFonts w:ascii="Arial" w:hAnsi="Arial" w:cs="Arial"/>
          <w:color w:val="000000"/>
          <w:sz w:val="24"/>
          <w:szCs w:val="24"/>
        </w:rPr>
        <w:t xml:space="preserve"> gênese, conexões e especificidades. João Pessoa: Editora Universitária</w:t>
      </w:r>
      <w:r w:rsidRPr="00563CFF">
        <w:rPr>
          <w:rFonts w:ascii="Arial" w:hAnsi="Arial" w:cs="Arial"/>
          <w:sz w:val="24"/>
          <w:szCs w:val="24"/>
        </w:rPr>
        <w:t>:</w:t>
      </w:r>
      <w:r w:rsidRPr="00563CFF">
        <w:rPr>
          <w:rFonts w:ascii="Arial" w:hAnsi="Arial" w:cs="Arial"/>
          <w:color w:val="00796B"/>
          <w:sz w:val="24"/>
          <w:szCs w:val="24"/>
        </w:rPr>
        <w:t xml:space="preserve"> </w:t>
      </w:r>
      <w:r w:rsidRPr="00563CFF">
        <w:rPr>
          <w:rFonts w:ascii="Arial" w:hAnsi="Arial" w:cs="Arial"/>
          <w:color w:val="000000"/>
          <w:sz w:val="24"/>
          <w:szCs w:val="24"/>
        </w:rPr>
        <w:t>UFPB, 2002. p. 87-99.</w:t>
      </w:r>
    </w:p>
    <w:p w14:paraId="2A20E40B" w14:textId="77777777" w:rsidR="008546C5" w:rsidRPr="00563CFF" w:rsidRDefault="008546C5">
      <w:pPr>
        <w:spacing w:after="0" w:line="240" w:lineRule="auto"/>
        <w:rPr>
          <w:rFonts w:ascii="Arial" w:eastAsia="Times New Roman" w:hAnsi="Arial" w:cs="Arial"/>
          <w:color w:val="000000"/>
          <w:sz w:val="24"/>
          <w:szCs w:val="24"/>
        </w:rPr>
      </w:pPr>
    </w:p>
    <w:p w14:paraId="2A20E40C"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CAMPELLO, Bernadete. Catalogação cooperativa, catalogação na fonte e catalogação na publicação. </w:t>
      </w:r>
      <w:r w:rsidRPr="00563CFF">
        <w:rPr>
          <w:rFonts w:ascii="Arial" w:hAnsi="Arial" w:cs="Arial"/>
          <w:i/>
          <w:color w:val="000000"/>
          <w:sz w:val="24"/>
          <w:szCs w:val="24"/>
        </w:rPr>
        <w:t>In</w:t>
      </w:r>
      <w:r w:rsidRPr="00563CFF">
        <w:rPr>
          <w:rFonts w:ascii="Arial" w:hAnsi="Arial" w:cs="Arial"/>
          <w:color w:val="000000"/>
          <w:sz w:val="24"/>
          <w:szCs w:val="24"/>
        </w:rPr>
        <w:t xml:space="preserve">: CAMPELLO, Bernadete. </w:t>
      </w:r>
      <w:r w:rsidRPr="00563CFF">
        <w:rPr>
          <w:rFonts w:ascii="Arial" w:hAnsi="Arial" w:cs="Arial"/>
          <w:b/>
          <w:color w:val="000000"/>
          <w:sz w:val="24"/>
          <w:szCs w:val="24"/>
        </w:rPr>
        <w:t>Introdução ao controle bibliográfico</w:t>
      </w:r>
      <w:r w:rsidRPr="00563CFF">
        <w:rPr>
          <w:rFonts w:ascii="Arial" w:hAnsi="Arial" w:cs="Arial"/>
          <w:color w:val="000000"/>
          <w:sz w:val="24"/>
          <w:szCs w:val="24"/>
        </w:rPr>
        <w:t xml:space="preserve">. 2. ed. Brasília, DF: </w:t>
      </w:r>
      <w:proofErr w:type="spellStart"/>
      <w:r w:rsidRPr="00563CFF">
        <w:rPr>
          <w:rFonts w:ascii="Arial" w:hAnsi="Arial" w:cs="Arial"/>
          <w:color w:val="000000"/>
          <w:sz w:val="24"/>
          <w:szCs w:val="24"/>
        </w:rPr>
        <w:t>Briquet</w:t>
      </w:r>
      <w:proofErr w:type="spellEnd"/>
      <w:r w:rsidRPr="00563CFF">
        <w:rPr>
          <w:rFonts w:ascii="Arial" w:hAnsi="Arial" w:cs="Arial"/>
          <w:color w:val="000000"/>
          <w:sz w:val="24"/>
          <w:szCs w:val="24"/>
        </w:rPr>
        <w:t xml:space="preserve"> de Lemos, 2006. p. 68-77.</w:t>
      </w:r>
    </w:p>
    <w:p w14:paraId="2A20E40D" w14:textId="77777777" w:rsidR="008546C5" w:rsidRPr="00563CFF" w:rsidRDefault="008546C5">
      <w:pPr>
        <w:spacing w:after="0" w:line="360" w:lineRule="auto"/>
        <w:rPr>
          <w:rFonts w:ascii="Arial" w:eastAsia="Times New Roman" w:hAnsi="Arial" w:cs="Arial"/>
          <w:sz w:val="24"/>
          <w:szCs w:val="24"/>
        </w:rPr>
      </w:pPr>
    </w:p>
    <w:p w14:paraId="2A20E40E" w14:textId="77777777" w:rsidR="008546C5" w:rsidRPr="00563CFF" w:rsidRDefault="003E764C">
      <w:pPr>
        <w:spacing w:after="0" w:line="240" w:lineRule="auto"/>
        <w:jc w:val="both"/>
        <w:rPr>
          <w:rFonts w:ascii="Arial" w:hAnsi="Arial" w:cs="Arial"/>
          <w:color w:val="000000"/>
          <w:sz w:val="24"/>
          <w:szCs w:val="24"/>
        </w:rPr>
      </w:pPr>
      <w:r w:rsidRPr="00563CFF">
        <w:rPr>
          <w:rFonts w:ascii="Arial" w:hAnsi="Arial" w:cs="Arial"/>
          <w:b/>
          <w:color w:val="000000"/>
          <w:sz w:val="24"/>
          <w:szCs w:val="24"/>
        </w:rPr>
        <w:t>***</w:t>
      </w:r>
      <w:r w:rsidRPr="00563CFF">
        <w:rPr>
          <w:rFonts w:ascii="Arial" w:hAnsi="Arial" w:cs="Arial"/>
          <w:color w:val="000000"/>
          <w:sz w:val="24"/>
          <w:szCs w:val="24"/>
        </w:rPr>
        <w:t xml:space="preserve"> Quando o autor da parte é o mesmo que o autor do todo, na atualização da norma não mais se substitui o seu nome pelo traço equivalente a seis caracteres. Deve-se repetir o nome do autor. O </w:t>
      </w:r>
      <w:r w:rsidRPr="00563CFF">
        <w:rPr>
          <w:rFonts w:ascii="Arial" w:hAnsi="Arial" w:cs="Arial"/>
          <w:i/>
          <w:color w:val="000000"/>
          <w:sz w:val="24"/>
          <w:szCs w:val="24"/>
        </w:rPr>
        <w:t>In:</w:t>
      </w:r>
      <w:r w:rsidRPr="00563CFF">
        <w:rPr>
          <w:rFonts w:ascii="Arial" w:hAnsi="Arial" w:cs="Arial"/>
          <w:color w:val="000000"/>
          <w:sz w:val="24"/>
          <w:szCs w:val="24"/>
        </w:rPr>
        <w:t xml:space="preserve"> deve estar em itálico.</w:t>
      </w:r>
    </w:p>
    <w:p w14:paraId="2A20E40F" w14:textId="77777777" w:rsidR="008546C5" w:rsidRPr="00563CFF" w:rsidRDefault="008546C5">
      <w:pPr>
        <w:spacing w:after="0" w:line="240" w:lineRule="auto"/>
        <w:jc w:val="both"/>
        <w:rPr>
          <w:rFonts w:ascii="Arial" w:eastAsia="Times New Roman" w:hAnsi="Arial" w:cs="Arial"/>
          <w:color w:val="000000"/>
          <w:sz w:val="24"/>
          <w:szCs w:val="24"/>
        </w:rPr>
      </w:pPr>
    </w:p>
    <w:p w14:paraId="2A20E410"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b/>
          <w:color w:val="000000"/>
          <w:sz w:val="24"/>
          <w:szCs w:val="24"/>
        </w:rPr>
        <w:t>Dissertações, teses, trabalhos de conclusão de curso</w:t>
      </w:r>
    </w:p>
    <w:p w14:paraId="2A20E411"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w:t>
      </w:r>
      <w:r w:rsidRPr="00563CFF">
        <w:rPr>
          <w:rFonts w:ascii="Arial" w:hAnsi="Arial" w:cs="Arial"/>
          <w:b/>
          <w:color w:val="000000"/>
          <w:sz w:val="24"/>
          <w:szCs w:val="24"/>
        </w:rPr>
        <w:t>Título:</w:t>
      </w:r>
      <w:r w:rsidRPr="00563CFF">
        <w:rPr>
          <w:rFonts w:ascii="Arial" w:hAnsi="Arial" w:cs="Arial"/>
          <w:color w:val="000000"/>
          <w:sz w:val="24"/>
          <w:szCs w:val="24"/>
        </w:rPr>
        <w:t xml:space="preserve"> subtítulo (se houver). Ano de depósito. Tipo do trabalho (dissertação, tese, trabalho de conclusão de curso), grau entre parênteses (Mestrado, Doutorado, Especialização em...) – vinculação acadêmica, o local (cidade), data da apresentação ou defesa (mencionada na folha de aprovação se houver).</w:t>
      </w:r>
    </w:p>
    <w:p w14:paraId="2A20E412" w14:textId="77777777" w:rsidR="008546C5" w:rsidRPr="00563CFF" w:rsidRDefault="008546C5">
      <w:pPr>
        <w:spacing w:after="0" w:line="240" w:lineRule="auto"/>
        <w:rPr>
          <w:rFonts w:ascii="Arial" w:eastAsia="Times New Roman" w:hAnsi="Arial" w:cs="Arial"/>
          <w:color w:val="000000"/>
          <w:sz w:val="24"/>
          <w:szCs w:val="24"/>
        </w:rPr>
      </w:pPr>
    </w:p>
    <w:p w14:paraId="2A20E413"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ARAÚJO, Francisco de Assis Noberto Galdino de. </w:t>
      </w:r>
      <w:r w:rsidRPr="00563CFF">
        <w:rPr>
          <w:rFonts w:ascii="Arial" w:hAnsi="Arial" w:cs="Arial"/>
          <w:b/>
          <w:color w:val="000000"/>
          <w:sz w:val="24"/>
          <w:szCs w:val="24"/>
        </w:rPr>
        <w:t>Digitalização e preservação da informação em meio digital:</w:t>
      </w:r>
      <w:r w:rsidRPr="00563CFF">
        <w:rPr>
          <w:rFonts w:ascii="Arial" w:hAnsi="Arial" w:cs="Arial"/>
          <w:color w:val="000000"/>
          <w:sz w:val="24"/>
          <w:szCs w:val="24"/>
        </w:rPr>
        <w:t xml:space="preserve"> o caso do acervo memorial da seca e o </w:t>
      </w:r>
      <w:proofErr w:type="spellStart"/>
      <w:r w:rsidRPr="00563CFF">
        <w:rPr>
          <w:rFonts w:ascii="Arial" w:hAnsi="Arial" w:cs="Arial"/>
          <w:color w:val="000000"/>
          <w:sz w:val="24"/>
          <w:szCs w:val="24"/>
        </w:rPr>
        <w:t>semi-árido</w:t>
      </w:r>
      <w:proofErr w:type="spellEnd"/>
      <w:r w:rsidRPr="00563CFF">
        <w:rPr>
          <w:rFonts w:ascii="Arial" w:hAnsi="Arial" w:cs="Arial"/>
          <w:color w:val="000000"/>
          <w:sz w:val="24"/>
          <w:szCs w:val="24"/>
        </w:rPr>
        <w:t xml:space="preserve"> da Universidade Federal do Rio Grande do Norte (NUT Seca/UFRN). 2013. Dissertação (Mestrado em Ciência da Informação) - Departamento de Engenharia de Informática, Faculdade de Engenharia, Universidade do Porto, Porto, Portugal, 2013.</w:t>
      </w:r>
    </w:p>
    <w:p w14:paraId="2A20E414" w14:textId="77777777" w:rsidR="008546C5" w:rsidRPr="00563CFF" w:rsidRDefault="008546C5">
      <w:pPr>
        <w:spacing w:after="0" w:line="240" w:lineRule="auto"/>
        <w:rPr>
          <w:rFonts w:ascii="Arial" w:eastAsia="Times New Roman" w:hAnsi="Arial" w:cs="Arial"/>
          <w:color w:val="000000"/>
          <w:sz w:val="24"/>
          <w:szCs w:val="24"/>
        </w:rPr>
      </w:pPr>
    </w:p>
    <w:p w14:paraId="2A20E415"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MARQUES, Tércia Maria Souza de Moura. </w:t>
      </w:r>
      <w:r w:rsidRPr="00563CFF">
        <w:rPr>
          <w:rFonts w:ascii="Arial" w:hAnsi="Arial" w:cs="Arial"/>
          <w:b/>
          <w:color w:val="000000"/>
          <w:sz w:val="24"/>
          <w:szCs w:val="24"/>
        </w:rPr>
        <w:t>Livros das Ciências da Educação, bibliotecas e a engenhosidade da bibliotecária Zila da Costa Mamede (Universidade Federal do Rio Grande do Norte, 1959-1980)</w:t>
      </w:r>
      <w:r w:rsidRPr="00563CFF">
        <w:rPr>
          <w:rFonts w:ascii="Arial" w:hAnsi="Arial" w:cs="Arial"/>
          <w:color w:val="000000"/>
          <w:sz w:val="24"/>
          <w:szCs w:val="24"/>
        </w:rPr>
        <w:t>. 2015. Dissertação (Mestrado em Educação) – Centro de Educação, Universidade Federal do Rio Grande do Norte, Natal, 2015.</w:t>
      </w:r>
    </w:p>
    <w:p w14:paraId="2A20E416" w14:textId="77777777" w:rsidR="008546C5" w:rsidRPr="00563CFF" w:rsidRDefault="008546C5">
      <w:pPr>
        <w:spacing w:after="0" w:line="360" w:lineRule="auto"/>
        <w:rPr>
          <w:rFonts w:ascii="Arial" w:eastAsia="Times New Roman" w:hAnsi="Arial" w:cs="Arial"/>
          <w:sz w:val="24"/>
          <w:szCs w:val="24"/>
        </w:rPr>
      </w:pPr>
    </w:p>
    <w:p w14:paraId="2A20E417"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b/>
          <w:color w:val="000000"/>
          <w:sz w:val="24"/>
          <w:szCs w:val="24"/>
        </w:rPr>
        <w:t>Autor em parte do evento</w:t>
      </w:r>
    </w:p>
    <w:p w14:paraId="2A20E418"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Título: subtítulo (se houver) do trabalho. </w:t>
      </w:r>
      <w:r w:rsidRPr="00563CFF">
        <w:rPr>
          <w:rFonts w:ascii="Arial" w:hAnsi="Arial" w:cs="Arial"/>
          <w:i/>
          <w:color w:val="000000"/>
          <w:sz w:val="24"/>
          <w:szCs w:val="24"/>
        </w:rPr>
        <w:t>In:</w:t>
      </w:r>
      <w:r w:rsidRPr="00563CFF">
        <w:rPr>
          <w:rFonts w:ascii="Arial" w:hAnsi="Arial" w:cs="Arial"/>
          <w:color w:val="000000"/>
          <w:sz w:val="24"/>
          <w:szCs w:val="24"/>
        </w:rPr>
        <w:t xml:space="preserve"> NOME DO EVENTO, numeração do evento (arábico), ano, local (cidade de </w:t>
      </w:r>
      <w:r w:rsidRPr="00563CFF">
        <w:rPr>
          <w:rFonts w:ascii="Arial" w:hAnsi="Arial" w:cs="Arial"/>
          <w:color w:val="000000"/>
          <w:sz w:val="24"/>
          <w:szCs w:val="24"/>
        </w:rPr>
        <w:lastRenderedPageBreak/>
        <w:t xml:space="preserve">realização). </w:t>
      </w:r>
      <w:r w:rsidRPr="00563CFF">
        <w:rPr>
          <w:rFonts w:ascii="Arial" w:hAnsi="Arial" w:cs="Arial"/>
          <w:b/>
          <w:color w:val="000000"/>
          <w:sz w:val="24"/>
          <w:szCs w:val="24"/>
        </w:rPr>
        <w:t>Título do documento</w:t>
      </w:r>
      <w:r w:rsidRPr="00563CFF">
        <w:rPr>
          <w:rFonts w:ascii="Arial" w:hAnsi="Arial" w:cs="Arial"/>
          <w:color w:val="000000"/>
          <w:sz w:val="24"/>
          <w:szCs w:val="24"/>
        </w:rPr>
        <w:t>, local: editora, ano de publicação. Página inicial-final da parte referenciada.</w:t>
      </w:r>
    </w:p>
    <w:p w14:paraId="2A20E419" w14:textId="77777777" w:rsidR="008546C5" w:rsidRPr="00563CFF" w:rsidRDefault="008546C5">
      <w:pPr>
        <w:spacing w:after="0" w:line="240" w:lineRule="auto"/>
        <w:rPr>
          <w:rFonts w:ascii="Arial" w:eastAsia="Times New Roman" w:hAnsi="Arial" w:cs="Arial"/>
          <w:color w:val="000000"/>
          <w:sz w:val="24"/>
          <w:szCs w:val="24"/>
        </w:rPr>
      </w:pPr>
    </w:p>
    <w:p w14:paraId="2A20E41A"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SANTOS, Raimunda Fernanda; CORRÊA, Renato Fernandes. Pesquisas sobre </w:t>
      </w:r>
      <w:proofErr w:type="spellStart"/>
      <w:r w:rsidRPr="00563CFF">
        <w:rPr>
          <w:rFonts w:ascii="Arial" w:hAnsi="Arial" w:cs="Arial"/>
          <w:color w:val="000000"/>
          <w:sz w:val="24"/>
          <w:szCs w:val="24"/>
        </w:rPr>
        <w:t>folksonomia</w:t>
      </w:r>
      <w:proofErr w:type="spellEnd"/>
      <w:r w:rsidRPr="00563CFF">
        <w:rPr>
          <w:rFonts w:ascii="Arial" w:hAnsi="Arial" w:cs="Arial"/>
          <w:color w:val="000000"/>
          <w:sz w:val="24"/>
          <w:szCs w:val="24"/>
        </w:rPr>
        <w:t xml:space="preserve"> no Brasil: tendências e perspectivas. </w:t>
      </w:r>
      <w:r w:rsidRPr="00563CFF">
        <w:rPr>
          <w:rFonts w:ascii="Arial" w:hAnsi="Arial" w:cs="Arial"/>
          <w:i/>
          <w:color w:val="000000"/>
          <w:sz w:val="24"/>
          <w:szCs w:val="24"/>
        </w:rPr>
        <w:t>In:</w:t>
      </w:r>
      <w:r w:rsidRPr="00563CFF">
        <w:rPr>
          <w:rFonts w:ascii="Arial" w:hAnsi="Arial" w:cs="Arial"/>
          <w:color w:val="000000"/>
          <w:sz w:val="24"/>
          <w:szCs w:val="24"/>
        </w:rPr>
        <w:t xml:space="preserve"> ENCONTRO NACIONAL DE PESQUISA EM CIÊNCIA DA INFORMAÇÃO, 17., 2016, Salvador, BA. </w:t>
      </w:r>
      <w:r w:rsidRPr="00563CFF">
        <w:rPr>
          <w:rFonts w:ascii="Arial" w:hAnsi="Arial" w:cs="Arial"/>
          <w:b/>
          <w:color w:val="000000"/>
          <w:sz w:val="24"/>
          <w:szCs w:val="24"/>
        </w:rPr>
        <w:t xml:space="preserve">Anais </w:t>
      </w:r>
      <w:r w:rsidRPr="00563CFF">
        <w:rPr>
          <w:rFonts w:ascii="Arial" w:hAnsi="Arial" w:cs="Arial"/>
          <w:color w:val="000000"/>
          <w:sz w:val="24"/>
          <w:szCs w:val="24"/>
        </w:rPr>
        <w:t>[...]. Salvador, BA: Associação Nacional de Pesquisa e Pós-Graduação em Ciência da Informação, 2016. 21 p.</w:t>
      </w:r>
    </w:p>
    <w:p w14:paraId="2A20E41B" w14:textId="77777777" w:rsidR="008546C5" w:rsidRPr="00563CFF" w:rsidRDefault="008546C5">
      <w:pPr>
        <w:spacing w:after="0" w:line="360" w:lineRule="auto"/>
        <w:rPr>
          <w:rFonts w:ascii="Arial" w:eastAsia="Times New Roman" w:hAnsi="Arial" w:cs="Arial"/>
          <w:sz w:val="24"/>
          <w:szCs w:val="24"/>
        </w:rPr>
      </w:pPr>
    </w:p>
    <w:p w14:paraId="2A20E41C"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b/>
          <w:color w:val="000000"/>
          <w:sz w:val="24"/>
          <w:szCs w:val="24"/>
        </w:rPr>
        <w:t>Artigos de revistas/periódicos****</w:t>
      </w:r>
    </w:p>
    <w:p w14:paraId="2A20E41D"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(do artigo). Título: subtítulo (se houver) do artigo ou matéria. </w:t>
      </w:r>
      <w:r w:rsidRPr="00563CFF">
        <w:rPr>
          <w:rFonts w:ascii="Arial" w:hAnsi="Arial" w:cs="Arial"/>
          <w:b/>
          <w:color w:val="000000"/>
          <w:sz w:val="24"/>
          <w:szCs w:val="24"/>
        </w:rPr>
        <w:t>Título da revista/periódico</w:t>
      </w:r>
      <w:r w:rsidRPr="00563CFF">
        <w:rPr>
          <w:rFonts w:ascii="Arial" w:hAnsi="Arial" w:cs="Arial"/>
          <w:color w:val="000000"/>
          <w:sz w:val="24"/>
          <w:szCs w:val="24"/>
        </w:rPr>
        <w:t>: subtítulo (se houver), local da publicação, volume, número, tomo (se houver), página inicial-final, ano ou período de publicação.</w:t>
      </w:r>
    </w:p>
    <w:p w14:paraId="2A20E41E" w14:textId="77777777" w:rsidR="008546C5" w:rsidRPr="00563CFF" w:rsidRDefault="008546C5">
      <w:pPr>
        <w:spacing w:after="0" w:line="240" w:lineRule="auto"/>
        <w:rPr>
          <w:rFonts w:ascii="Arial" w:eastAsia="Times New Roman" w:hAnsi="Arial" w:cs="Arial"/>
          <w:color w:val="000000"/>
          <w:sz w:val="24"/>
          <w:szCs w:val="24"/>
        </w:rPr>
      </w:pPr>
    </w:p>
    <w:p w14:paraId="2A20E41F"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GUIMARÃES, José Augusto Chaves. Pesquisa discente em biblioteconomia no Brasil: elementos para uma política em cursos de graduação. </w:t>
      </w:r>
      <w:proofErr w:type="spellStart"/>
      <w:r w:rsidRPr="00563CFF">
        <w:rPr>
          <w:rFonts w:ascii="Arial" w:hAnsi="Arial" w:cs="Arial"/>
          <w:b/>
          <w:color w:val="000000"/>
          <w:sz w:val="24"/>
          <w:szCs w:val="24"/>
        </w:rPr>
        <w:t>Transinformação</w:t>
      </w:r>
      <w:proofErr w:type="spellEnd"/>
      <w:r w:rsidRPr="00563CFF">
        <w:rPr>
          <w:rFonts w:ascii="Arial" w:hAnsi="Arial" w:cs="Arial"/>
          <w:color w:val="000000"/>
          <w:sz w:val="24"/>
          <w:szCs w:val="24"/>
        </w:rPr>
        <w:t xml:space="preserve">, Campina, v. 14, n. 1, p. 55-62, jun. 2002. Disponível em: </w:t>
      </w:r>
      <w:hyperlink r:id="rId13">
        <w:r w:rsidR="008546C5" w:rsidRPr="00563CFF">
          <w:rPr>
            <w:rFonts w:ascii="Arial" w:hAnsi="Arial" w:cs="Arial"/>
            <w:color w:val="0000FF"/>
            <w:sz w:val="24"/>
            <w:szCs w:val="24"/>
            <w:u w:val="single"/>
          </w:rPr>
          <w:t>http://www.scielo.br/scielo.php?script=sci_arttext&amp;pid=S0103-37862002000100007&amp;lng=pt&amp;nrm=iso</w:t>
        </w:r>
      </w:hyperlink>
      <w:r w:rsidRPr="00563CFF">
        <w:rPr>
          <w:rFonts w:ascii="Arial" w:hAnsi="Arial" w:cs="Arial"/>
          <w:color w:val="000000"/>
          <w:sz w:val="24"/>
          <w:szCs w:val="24"/>
        </w:rPr>
        <w:t xml:space="preserve">. Acesso em: 13 abr. 2019. </w:t>
      </w:r>
      <w:hyperlink r:id="rId14">
        <w:r w:rsidR="008546C5" w:rsidRPr="00563CFF">
          <w:rPr>
            <w:rFonts w:ascii="Arial" w:hAnsi="Arial" w:cs="Arial"/>
            <w:color w:val="0000FF"/>
            <w:sz w:val="24"/>
            <w:szCs w:val="24"/>
            <w:u w:val="single"/>
          </w:rPr>
          <w:t>http://dx.doi.org/10.1590/S0103-37862002000100007</w:t>
        </w:r>
      </w:hyperlink>
      <w:r w:rsidRPr="00563CFF">
        <w:rPr>
          <w:rFonts w:ascii="Arial" w:hAnsi="Arial" w:cs="Arial"/>
          <w:color w:val="000000"/>
          <w:sz w:val="24"/>
          <w:szCs w:val="24"/>
        </w:rPr>
        <w:t>.</w:t>
      </w:r>
    </w:p>
    <w:p w14:paraId="2A20E420" w14:textId="77777777" w:rsidR="008546C5" w:rsidRPr="00563CFF" w:rsidRDefault="008546C5">
      <w:pPr>
        <w:spacing w:after="0" w:line="240" w:lineRule="auto"/>
        <w:rPr>
          <w:rFonts w:ascii="Arial" w:eastAsia="Times New Roman" w:hAnsi="Arial" w:cs="Arial"/>
          <w:color w:val="000000"/>
          <w:sz w:val="24"/>
          <w:szCs w:val="24"/>
        </w:rPr>
      </w:pPr>
    </w:p>
    <w:p w14:paraId="2A20E421"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LIMA, Regina Célia Montenegro de. Bibliometria: análise quantitativa da literatura como instrumento de administração em sistemas de informação. </w:t>
      </w:r>
      <w:r w:rsidRPr="00563CFF">
        <w:rPr>
          <w:rFonts w:ascii="Arial" w:hAnsi="Arial" w:cs="Arial"/>
          <w:b/>
          <w:color w:val="000000"/>
          <w:sz w:val="24"/>
          <w:szCs w:val="24"/>
        </w:rPr>
        <w:t>Ciência da Informação</w:t>
      </w:r>
      <w:r w:rsidRPr="00563CFF">
        <w:rPr>
          <w:rFonts w:ascii="Arial" w:hAnsi="Arial" w:cs="Arial"/>
          <w:color w:val="000000"/>
          <w:sz w:val="24"/>
          <w:szCs w:val="24"/>
        </w:rPr>
        <w:t>, Brasília, v. 15, n. 2, p. 127-133, jul./dez. 1986.</w:t>
      </w:r>
    </w:p>
    <w:p w14:paraId="2A20E422" w14:textId="77777777" w:rsidR="008546C5" w:rsidRPr="00563CFF" w:rsidRDefault="008546C5">
      <w:pPr>
        <w:spacing w:after="0" w:line="240" w:lineRule="auto"/>
        <w:rPr>
          <w:rFonts w:ascii="Arial" w:eastAsia="Times New Roman" w:hAnsi="Arial" w:cs="Arial"/>
          <w:color w:val="000000"/>
          <w:sz w:val="24"/>
          <w:szCs w:val="24"/>
        </w:rPr>
      </w:pPr>
    </w:p>
    <w:p w14:paraId="2A20E423"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WEITZEL, Simone da Rocha. O desenvolvimento de coleções e a organização do conhecimento: suas origens e desafios. </w:t>
      </w:r>
      <w:r w:rsidRPr="00563CFF">
        <w:rPr>
          <w:rFonts w:ascii="Arial" w:hAnsi="Arial" w:cs="Arial"/>
          <w:b/>
          <w:color w:val="000000"/>
          <w:sz w:val="24"/>
          <w:szCs w:val="24"/>
        </w:rPr>
        <w:t>Perspectivas em Ciência da Informação</w:t>
      </w:r>
      <w:r w:rsidRPr="00563CFF">
        <w:rPr>
          <w:rFonts w:ascii="Arial" w:hAnsi="Arial" w:cs="Arial"/>
          <w:color w:val="000000"/>
          <w:sz w:val="24"/>
          <w:szCs w:val="24"/>
        </w:rPr>
        <w:t>, [</w:t>
      </w:r>
      <w:proofErr w:type="spellStart"/>
      <w:r w:rsidRPr="00563CFF">
        <w:rPr>
          <w:rFonts w:ascii="Arial" w:hAnsi="Arial" w:cs="Arial"/>
          <w:i/>
          <w:color w:val="000000"/>
          <w:sz w:val="24"/>
          <w:szCs w:val="24"/>
        </w:rPr>
        <w:t>s.l</w:t>
      </w:r>
      <w:proofErr w:type="spellEnd"/>
      <w:r w:rsidRPr="00563CFF">
        <w:rPr>
          <w:rFonts w:ascii="Arial" w:hAnsi="Arial" w:cs="Arial"/>
          <w:color w:val="000000"/>
          <w:sz w:val="24"/>
          <w:szCs w:val="24"/>
        </w:rPr>
        <w:t xml:space="preserve">.], v. 7, n. 1, nov. 2007. ISSN 19815344. Disponível em: </w:t>
      </w:r>
      <w:r w:rsidRPr="00563CFF">
        <w:rPr>
          <w:rFonts w:ascii="Arial" w:hAnsi="Arial" w:cs="Arial"/>
          <w:color w:val="0000FF"/>
          <w:sz w:val="24"/>
          <w:szCs w:val="24"/>
          <w:u w:val="single"/>
        </w:rPr>
        <w:t>http://portaldeperiodicos.eci.ufmg.br/index.php/pci/article/view/414</w:t>
      </w:r>
      <w:r w:rsidRPr="00563CFF">
        <w:rPr>
          <w:rFonts w:ascii="Arial" w:hAnsi="Arial" w:cs="Arial"/>
          <w:color w:val="000000"/>
          <w:sz w:val="24"/>
          <w:szCs w:val="24"/>
        </w:rPr>
        <w:t>. Acesso em: 13 abr. 2019.</w:t>
      </w:r>
    </w:p>
    <w:p w14:paraId="2A20E424" w14:textId="77777777" w:rsidR="008546C5" w:rsidRPr="00563CFF" w:rsidRDefault="008546C5">
      <w:pPr>
        <w:spacing w:after="0" w:line="360" w:lineRule="auto"/>
        <w:rPr>
          <w:rFonts w:ascii="Arial" w:eastAsia="Times New Roman" w:hAnsi="Arial" w:cs="Arial"/>
          <w:sz w:val="24"/>
          <w:szCs w:val="24"/>
        </w:rPr>
      </w:pPr>
    </w:p>
    <w:p w14:paraId="2A20E425"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b/>
          <w:color w:val="000000"/>
          <w:sz w:val="24"/>
          <w:szCs w:val="24"/>
        </w:rPr>
        <w:t>****</w:t>
      </w:r>
      <w:r w:rsidRPr="00563CFF">
        <w:rPr>
          <w:rFonts w:ascii="Arial" w:hAnsi="Arial" w:cs="Arial"/>
          <w:color w:val="000000"/>
          <w:sz w:val="24"/>
          <w:szCs w:val="24"/>
        </w:rPr>
        <w:t xml:space="preserve"> Como muitas revistas são encontradas na internet, acrescenta-se ao final da referência: Disponível em: hiperlink (sem as âncoras &lt; &gt;). Acesso em: </w:t>
      </w:r>
      <w:proofErr w:type="spellStart"/>
      <w:r w:rsidRPr="00563CFF">
        <w:rPr>
          <w:rFonts w:ascii="Arial" w:hAnsi="Arial" w:cs="Arial"/>
          <w:color w:val="000000"/>
          <w:sz w:val="24"/>
          <w:szCs w:val="24"/>
        </w:rPr>
        <w:t>dd</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rPr>
        <w:t>mmmm</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rPr>
        <w:t>aaaa</w:t>
      </w:r>
      <w:proofErr w:type="spellEnd"/>
      <w:r w:rsidRPr="00563CFF">
        <w:rPr>
          <w:rFonts w:ascii="Arial" w:hAnsi="Arial" w:cs="Arial"/>
          <w:color w:val="000000"/>
          <w:sz w:val="24"/>
          <w:szCs w:val="24"/>
        </w:rPr>
        <w:t>.</w:t>
      </w:r>
    </w:p>
    <w:p w14:paraId="2A20E426" w14:textId="77777777" w:rsidR="008546C5" w:rsidRPr="00563CFF" w:rsidRDefault="008546C5">
      <w:pPr>
        <w:spacing w:after="0" w:line="360" w:lineRule="auto"/>
        <w:rPr>
          <w:rFonts w:ascii="Arial" w:eastAsia="Times New Roman" w:hAnsi="Arial" w:cs="Arial"/>
          <w:color w:val="000000"/>
          <w:sz w:val="24"/>
          <w:szCs w:val="24"/>
        </w:rPr>
      </w:pPr>
    </w:p>
    <w:p w14:paraId="2A20E427"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t>Documentos eletrônicos online</w:t>
      </w:r>
      <w:r w:rsidRPr="00563CFF">
        <w:rPr>
          <w:rFonts w:ascii="Arial" w:hAnsi="Arial" w:cs="Arial"/>
          <w:b/>
          <w:color w:val="000000"/>
          <w:sz w:val="28"/>
          <w:szCs w:val="28"/>
          <w:vertAlign w:val="superscript"/>
        </w:rPr>
        <w:t>¥</w:t>
      </w:r>
    </w:p>
    <w:p w14:paraId="2A20E428"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Páginas na web devem ser referenciadas conforme sua tipologia (artigo de jornal, artigo de periódico, etc.). As que não se adequam a outros tipos de documento devem ser referenciadas como se fossem monografias de acesso eletrônico, ou parte de monografia. </w:t>
      </w:r>
      <w:r w:rsidRPr="00563CFF">
        <w:rPr>
          <w:rFonts w:ascii="Arial" w:hAnsi="Arial" w:cs="Arial"/>
          <w:b/>
          <w:color w:val="000000"/>
          <w:sz w:val="24"/>
          <w:szCs w:val="24"/>
        </w:rPr>
        <w:t>Inclua apenas links estáveis em suas referências.</w:t>
      </w:r>
    </w:p>
    <w:p w14:paraId="2A20E429" w14:textId="77777777" w:rsidR="008546C5" w:rsidRPr="00563CFF" w:rsidRDefault="008546C5">
      <w:pPr>
        <w:spacing w:after="0" w:line="360" w:lineRule="auto"/>
        <w:rPr>
          <w:rFonts w:ascii="Arial" w:eastAsia="Times New Roman" w:hAnsi="Arial" w:cs="Arial"/>
          <w:sz w:val="24"/>
          <w:szCs w:val="24"/>
        </w:rPr>
      </w:pPr>
    </w:p>
    <w:p w14:paraId="2A20E42A"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w:t>
      </w:r>
      <w:r w:rsidRPr="00563CFF">
        <w:rPr>
          <w:rFonts w:ascii="Arial" w:hAnsi="Arial" w:cs="Arial"/>
          <w:b/>
          <w:color w:val="000000"/>
          <w:sz w:val="24"/>
          <w:szCs w:val="24"/>
        </w:rPr>
        <w:t xml:space="preserve">Título: </w:t>
      </w:r>
      <w:r w:rsidRPr="00563CFF">
        <w:rPr>
          <w:rFonts w:ascii="Arial" w:hAnsi="Arial" w:cs="Arial"/>
          <w:color w:val="000000"/>
          <w:sz w:val="24"/>
          <w:szCs w:val="24"/>
        </w:rPr>
        <w:t xml:space="preserve">subtítulo (se houver). Local: editora, ano. Disponível em: hiperlink. Acesso em: </w:t>
      </w:r>
      <w:proofErr w:type="spellStart"/>
      <w:r w:rsidRPr="00563CFF">
        <w:rPr>
          <w:rFonts w:ascii="Arial" w:hAnsi="Arial" w:cs="Arial"/>
          <w:color w:val="000000"/>
          <w:sz w:val="24"/>
          <w:szCs w:val="24"/>
        </w:rPr>
        <w:t>dd</w:t>
      </w:r>
      <w:proofErr w:type="spellEnd"/>
      <w:r w:rsidRPr="00563CFF">
        <w:rPr>
          <w:rFonts w:ascii="Arial" w:hAnsi="Arial" w:cs="Arial"/>
          <w:color w:val="000000"/>
          <w:sz w:val="24"/>
          <w:szCs w:val="24"/>
        </w:rPr>
        <w:t xml:space="preserve"> mm. </w:t>
      </w:r>
      <w:proofErr w:type="spellStart"/>
      <w:r w:rsidRPr="00563CFF">
        <w:rPr>
          <w:rFonts w:ascii="Arial" w:hAnsi="Arial" w:cs="Arial"/>
          <w:color w:val="000000"/>
          <w:sz w:val="24"/>
          <w:szCs w:val="24"/>
        </w:rPr>
        <w:t>aaaa</w:t>
      </w:r>
      <w:proofErr w:type="spellEnd"/>
      <w:r w:rsidRPr="00563CFF">
        <w:rPr>
          <w:rFonts w:ascii="Arial" w:hAnsi="Arial" w:cs="Arial"/>
          <w:color w:val="000000"/>
          <w:sz w:val="24"/>
          <w:szCs w:val="24"/>
        </w:rPr>
        <w:t>.</w:t>
      </w:r>
    </w:p>
    <w:p w14:paraId="2A20E42B" w14:textId="77777777" w:rsidR="008546C5" w:rsidRPr="00563CFF" w:rsidRDefault="008546C5">
      <w:pPr>
        <w:spacing w:after="0" w:line="360" w:lineRule="auto"/>
        <w:rPr>
          <w:rFonts w:ascii="Arial" w:eastAsia="Times New Roman" w:hAnsi="Arial" w:cs="Arial"/>
          <w:sz w:val="24"/>
          <w:szCs w:val="24"/>
        </w:rPr>
      </w:pPr>
    </w:p>
    <w:p w14:paraId="2A20E42C"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lastRenderedPageBreak/>
        <w:t xml:space="preserve">SILVA, Jonathas Luiz Carvalho. </w:t>
      </w:r>
      <w:r w:rsidRPr="00563CFF">
        <w:rPr>
          <w:rFonts w:ascii="Arial" w:hAnsi="Arial" w:cs="Arial"/>
          <w:b/>
          <w:color w:val="000000"/>
          <w:sz w:val="24"/>
          <w:szCs w:val="24"/>
        </w:rPr>
        <w:t>Fundamentos da informação I</w:t>
      </w:r>
      <w:r w:rsidRPr="00563CFF">
        <w:rPr>
          <w:rFonts w:ascii="Arial" w:hAnsi="Arial" w:cs="Arial"/>
          <w:color w:val="000000"/>
          <w:sz w:val="24"/>
          <w:szCs w:val="24"/>
        </w:rPr>
        <w:t xml:space="preserve">: perspectivas em Ciência da Informação. São Paulo: ABECIN Editora, 2017. E-book (271 p.) (Coleção Estudos ABECN; 02) Disponível em: </w:t>
      </w:r>
      <w:hyperlink r:id="rId15">
        <w:r w:rsidR="008546C5" w:rsidRPr="00563CFF">
          <w:rPr>
            <w:rFonts w:ascii="Arial" w:hAnsi="Arial" w:cs="Arial"/>
            <w:color w:val="0000FF"/>
            <w:sz w:val="24"/>
            <w:szCs w:val="24"/>
            <w:u w:val="single"/>
          </w:rPr>
          <w:t>http://abecin.org.br/data/documents/E-Book_Fundamentos-I.pdf</w:t>
        </w:r>
      </w:hyperlink>
      <w:r w:rsidRPr="00563CFF">
        <w:rPr>
          <w:rFonts w:ascii="Arial" w:hAnsi="Arial" w:cs="Arial"/>
          <w:color w:val="000000"/>
          <w:sz w:val="24"/>
          <w:szCs w:val="24"/>
        </w:rPr>
        <w:t>. Acesso em: 13 abr. 2019.</w:t>
      </w:r>
    </w:p>
    <w:p w14:paraId="2A20E42D" w14:textId="77777777" w:rsidR="008546C5" w:rsidRPr="00563CFF" w:rsidRDefault="008546C5">
      <w:pPr>
        <w:spacing w:after="0" w:line="240" w:lineRule="auto"/>
        <w:rPr>
          <w:rFonts w:ascii="Arial" w:eastAsia="Times New Roman" w:hAnsi="Arial" w:cs="Arial"/>
          <w:color w:val="000000"/>
          <w:sz w:val="24"/>
          <w:szCs w:val="24"/>
        </w:rPr>
      </w:pPr>
    </w:p>
    <w:p w14:paraId="2A20E42E"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SPUDEIT, Daniela Fernanda Assis de Oliveira; PEREIRA, Danielle Borges; LOBÃO, </w:t>
      </w:r>
      <w:proofErr w:type="spellStart"/>
      <w:r w:rsidRPr="00563CFF">
        <w:rPr>
          <w:rFonts w:ascii="Arial" w:hAnsi="Arial" w:cs="Arial"/>
          <w:color w:val="000000"/>
          <w:sz w:val="24"/>
          <w:szCs w:val="24"/>
        </w:rPr>
        <w:t>Irajayna</w:t>
      </w:r>
      <w:proofErr w:type="spellEnd"/>
      <w:r w:rsidRPr="00563CFF">
        <w:rPr>
          <w:rFonts w:ascii="Arial" w:hAnsi="Arial" w:cs="Arial"/>
          <w:color w:val="000000"/>
          <w:sz w:val="24"/>
          <w:szCs w:val="24"/>
        </w:rPr>
        <w:t xml:space="preserve"> de Sousa Lage; DAVID, Jéssica </w:t>
      </w:r>
      <w:proofErr w:type="spellStart"/>
      <w:r w:rsidRPr="00563CFF">
        <w:rPr>
          <w:rFonts w:ascii="Arial" w:hAnsi="Arial" w:cs="Arial"/>
          <w:color w:val="000000"/>
          <w:sz w:val="24"/>
          <w:szCs w:val="24"/>
        </w:rPr>
        <w:t>Glienke</w:t>
      </w:r>
      <w:proofErr w:type="spellEnd"/>
      <w:r w:rsidRPr="00563CFF">
        <w:rPr>
          <w:rFonts w:ascii="Arial" w:hAnsi="Arial" w:cs="Arial"/>
          <w:color w:val="000000"/>
          <w:sz w:val="24"/>
          <w:szCs w:val="24"/>
        </w:rPr>
        <w:t xml:space="preserve"> (org.). </w:t>
      </w:r>
      <w:r w:rsidRPr="00563CFF">
        <w:rPr>
          <w:rFonts w:ascii="Arial" w:hAnsi="Arial" w:cs="Arial"/>
          <w:b/>
          <w:color w:val="000000"/>
          <w:sz w:val="24"/>
          <w:szCs w:val="24"/>
        </w:rPr>
        <w:t>Formação e atuação política na Biblioteconomia</w:t>
      </w:r>
      <w:r w:rsidRPr="00563CFF">
        <w:rPr>
          <w:rFonts w:ascii="Arial" w:hAnsi="Arial" w:cs="Arial"/>
          <w:color w:val="000000"/>
          <w:sz w:val="24"/>
          <w:szCs w:val="24"/>
        </w:rPr>
        <w:t xml:space="preserve">. São Paulo: ABECIN Editora, 2018. E-book (361 p.) (Coleção Estudos ABECN; 04) Disponível: </w:t>
      </w:r>
      <w:hyperlink r:id="rId16">
        <w:r w:rsidR="008546C5" w:rsidRPr="00563CFF">
          <w:rPr>
            <w:rFonts w:ascii="Arial" w:hAnsi="Arial" w:cs="Arial"/>
            <w:color w:val="0000FF"/>
            <w:sz w:val="24"/>
            <w:szCs w:val="24"/>
            <w:u w:val="single"/>
          </w:rPr>
          <w:t>http://abecin.org.br/data/documents/E-Book_Spudeit_et_al.pdf</w:t>
        </w:r>
      </w:hyperlink>
      <w:r w:rsidRPr="00563CFF">
        <w:rPr>
          <w:rFonts w:ascii="Arial" w:hAnsi="Arial" w:cs="Arial"/>
          <w:color w:val="000000"/>
          <w:sz w:val="24"/>
          <w:szCs w:val="24"/>
        </w:rPr>
        <w:t>. Acesso em: 13 abr. 2019.</w:t>
      </w:r>
    </w:p>
    <w:p w14:paraId="2A20E42F" w14:textId="77777777" w:rsidR="008546C5" w:rsidRPr="00563CFF" w:rsidRDefault="008546C5">
      <w:pPr>
        <w:spacing w:after="0" w:line="240" w:lineRule="auto"/>
        <w:rPr>
          <w:rFonts w:ascii="Arial" w:eastAsia="Times New Roman" w:hAnsi="Arial" w:cs="Arial"/>
          <w:color w:val="000000"/>
          <w:sz w:val="24"/>
          <w:szCs w:val="24"/>
        </w:rPr>
      </w:pPr>
    </w:p>
    <w:p w14:paraId="2A20E430"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b/>
          <w:color w:val="000000"/>
          <w:sz w:val="28"/>
          <w:szCs w:val="28"/>
          <w:vertAlign w:val="superscript"/>
        </w:rPr>
        <w:t>¥</w:t>
      </w:r>
      <w:r w:rsidRPr="00563CFF">
        <w:rPr>
          <w:rFonts w:ascii="Arial" w:hAnsi="Arial" w:cs="Arial"/>
          <w:color w:val="000000"/>
          <w:sz w:val="24"/>
          <w:szCs w:val="24"/>
        </w:rPr>
        <w:t xml:space="preserve"> A NBR 6023:2018 suprimiu </w:t>
      </w:r>
      <w:r w:rsidRPr="00563CFF">
        <w:rPr>
          <w:rFonts w:ascii="Arial" w:hAnsi="Arial" w:cs="Arial"/>
          <w:sz w:val="24"/>
          <w:szCs w:val="24"/>
        </w:rPr>
        <w:t xml:space="preserve">as âncoras </w:t>
      </w:r>
      <w:r w:rsidRPr="00563CFF">
        <w:rPr>
          <w:rFonts w:ascii="Arial" w:hAnsi="Arial" w:cs="Arial"/>
          <w:color w:val="000000"/>
          <w:sz w:val="24"/>
          <w:szCs w:val="24"/>
        </w:rPr>
        <w:t>“&lt;</w:t>
      </w:r>
      <w:r w:rsidRPr="00563CFF">
        <w:rPr>
          <w:rFonts w:ascii="Arial" w:hAnsi="Arial" w:cs="Arial"/>
          <w:color w:val="00796B"/>
          <w:sz w:val="24"/>
          <w:szCs w:val="24"/>
        </w:rPr>
        <w:t xml:space="preserve"> </w:t>
      </w:r>
      <w:r w:rsidRPr="00563CFF">
        <w:rPr>
          <w:rFonts w:ascii="Arial" w:hAnsi="Arial" w:cs="Arial"/>
          <w:color w:val="000000"/>
          <w:sz w:val="24"/>
          <w:szCs w:val="24"/>
        </w:rPr>
        <w:t>&gt;” que acompanhava</w:t>
      </w:r>
      <w:r w:rsidRPr="00563CFF">
        <w:rPr>
          <w:rFonts w:ascii="Arial" w:hAnsi="Arial" w:cs="Arial"/>
          <w:sz w:val="24"/>
          <w:szCs w:val="24"/>
        </w:rPr>
        <w:t>m</w:t>
      </w:r>
      <w:r w:rsidRPr="00563CFF">
        <w:rPr>
          <w:rFonts w:ascii="Arial" w:hAnsi="Arial" w:cs="Arial"/>
          <w:color w:val="000000"/>
          <w:sz w:val="24"/>
          <w:szCs w:val="24"/>
        </w:rPr>
        <w:t xml:space="preserve"> o hiperlink.</w:t>
      </w:r>
    </w:p>
    <w:p w14:paraId="2A20E431" w14:textId="77777777" w:rsidR="008546C5" w:rsidRPr="00563CFF" w:rsidRDefault="008546C5">
      <w:pPr>
        <w:spacing w:after="0" w:line="360" w:lineRule="auto"/>
        <w:rPr>
          <w:rFonts w:ascii="Arial" w:eastAsia="Times New Roman" w:hAnsi="Arial" w:cs="Arial"/>
          <w:color w:val="000000"/>
          <w:sz w:val="24"/>
          <w:szCs w:val="24"/>
        </w:rPr>
      </w:pPr>
    </w:p>
    <w:p w14:paraId="2A20E433"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t>Artigos de jornais</w:t>
      </w:r>
    </w:p>
    <w:p w14:paraId="2A20E434"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color w:val="000000"/>
          <w:sz w:val="24"/>
          <w:szCs w:val="24"/>
        </w:rPr>
        <w:t xml:space="preserve">SOBRENOME DO AUTOR, Prenome do artigo. Título: subtítulo (se houver) do artigo. </w:t>
      </w:r>
      <w:r w:rsidRPr="00563CFF">
        <w:rPr>
          <w:rFonts w:ascii="Arial" w:hAnsi="Arial" w:cs="Arial"/>
          <w:b/>
          <w:color w:val="000000"/>
          <w:sz w:val="24"/>
          <w:szCs w:val="24"/>
        </w:rPr>
        <w:t xml:space="preserve">Título do jornal: </w:t>
      </w:r>
      <w:r w:rsidRPr="00563CFF">
        <w:rPr>
          <w:rFonts w:ascii="Arial" w:hAnsi="Arial" w:cs="Arial"/>
          <w:color w:val="000000"/>
          <w:sz w:val="24"/>
          <w:szCs w:val="24"/>
        </w:rPr>
        <w:t xml:space="preserve">subtítulo (se houver), local de publicação, numeração do ano e/ou volume, número (se houver), data de publicação (dia, mês e ano), seção, caderno ou parte do jornal e a paginação correspondente. </w:t>
      </w:r>
    </w:p>
    <w:p w14:paraId="2A20E435" w14:textId="77777777" w:rsidR="008546C5" w:rsidRPr="00563CFF" w:rsidRDefault="008546C5">
      <w:pPr>
        <w:spacing w:after="0" w:line="240" w:lineRule="auto"/>
        <w:rPr>
          <w:rFonts w:ascii="Arial" w:hAnsi="Arial" w:cs="Arial"/>
          <w:color w:val="000000"/>
          <w:sz w:val="24"/>
          <w:szCs w:val="24"/>
        </w:rPr>
      </w:pPr>
    </w:p>
    <w:p w14:paraId="2A20E436"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BORGES, Afonso. A biblioteca é o segredo da obra do autor. </w:t>
      </w:r>
      <w:r w:rsidRPr="00563CFF">
        <w:rPr>
          <w:rFonts w:ascii="Arial" w:hAnsi="Arial" w:cs="Arial"/>
          <w:b/>
          <w:color w:val="000000"/>
          <w:sz w:val="24"/>
          <w:szCs w:val="24"/>
        </w:rPr>
        <w:t>O Globo</w:t>
      </w:r>
      <w:r w:rsidRPr="00563CFF">
        <w:rPr>
          <w:rFonts w:ascii="Arial" w:hAnsi="Arial" w:cs="Arial"/>
          <w:color w:val="000000"/>
          <w:sz w:val="24"/>
          <w:szCs w:val="24"/>
        </w:rPr>
        <w:t xml:space="preserve">, Rio de Janeiro, 29 dez. 2016. Cultura, não paginada. Disponível em: </w:t>
      </w:r>
      <w:hyperlink r:id="rId17">
        <w:r w:rsidR="008546C5" w:rsidRPr="00563CFF">
          <w:rPr>
            <w:rFonts w:ascii="Arial" w:hAnsi="Arial" w:cs="Arial"/>
            <w:color w:val="0000FF"/>
            <w:sz w:val="24"/>
            <w:szCs w:val="24"/>
            <w:u w:val="single"/>
          </w:rPr>
          <w:t>https://oglobo.globo.com/cultura/livros/artigo-biblioteca-o-segredo-da-obra-do-autor-20703855</w:t>
        </w:r>
      </w:hyperlink>
      <w:r w:rsidRPr="00563CFF">
        <w:rPr>
          <w:rFonts w:ascii="Arial" w:hAnsi="Arial" w:cs="Arial"/>
          <w:color w:val="000000"/>
          <w:sz w:val="24"/>
          <w:szCs w:val="24"/>
        </w:rPr>
        <w:t>. Acesso em: 14 abr. 2019.</w:t>
      </w:r>
    </w:p>
    <w:p w14:paraId="2A20E437" w14:textId="77777777" w:rsidR="008546C5" w:rsidRPr="00563CFF" w:rsidRDefault="008546C5">
      <w:pPr>
        <w:spacing w:after="0" w:line="240" w:lineRule="auto"/>
        <w:rPr>
          <w:rFonts w:ascii="Arial" w:eastAsia="Times New Roman" w:hAnsi="Arial" w:cs="Arial"/>
          <w:color w:val="000000"/>
          <w:sz w:val="24"/>
          <w:szCs w:val="24"/>
        </w:rPr>
      </w:pPr>
    </w:p>
    <w:p w14:paraId="2A20E438"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DIAS, </w:t>
      </w:r>
      <w:proofErr w:type="spellStart"/>
      <w:r w:rsidRPr="00563CFF">
        <w:rPr>
          <w:rFonts w:ascii="Arial" w:hAnsi="Arial" w:cs="Arial"/>
          <w:color w:val="000000"/>
          <w:sz w:val="24"/>
          <w:szCs w:val="24"/>
        </w:rPr>
        <w:t>Aliny</w:t>
      </w:r>
      <w:proofErr w:type="spellEnd"/>
      <w:r w:rsidRPr="00563CFF">
        <w:rPr>
          <w:rFonts w:ascii="Arial" w:hAnsi="Arial" w:cs="Arial"/>
          <w:color w:val="000000"/>
          <w:sz w:val="24"/>
          <w:szCs w:val="24"/>
        </w:rPr>
        <w:t xml:space="preserve"> Mary. Profissão que vai além das estantes de livros emprega até 90% dos formados. </w:t>
      </w:r>
      <w:r w:rsidRPr="00563CFF">
        <w:rPr>
          <w:rFonts w:ascii="Arial" w:hAnsi="Arial" w:cs="Arial"/>
          <w:b/>
          <w:color w:val="000000"/>
          <w:sz w:val="24"/>
          <w:szCs w:val="24"/>
        </w:rPr>
        <w:t>Correio do Estado</w:t>
      </w:r>
      <w:r w:rsidRPr="00563CFF">
        <w:rPr>
          <w:rFonts w:ascii="Arial" w:hAnsi="Arial" w:cs="Arial"/>
          <w:color w:val="000000"/>
          <w:sz w:val="24"/>
          <w:szCs w:val="24"/>
        </w:rPr>
        <w:t xml:space="preserve">. Campo Grande, 12 mar. 2017. Não paginada. Disponível em: </w:t>
      </w:r>
      <w:hyperlink r:id="rId18">
        <w:r w:rsidR="008546C5" w:rsidRPr="00563CFF">
          <w:rPr>
            <w:rFonts w:ascii="Arial" w:hAnsi="Arial" w:cs="Arial"/>
            <w:color w:val="0000FF"/>
            <w:sz w:val="24"/>
            <w:szCs w:val="24"/>
            <w:u w:val="single"/>
          </w:rPr>
          <w:t>https://www.correiodoestado.com.br/cidades/campo-grande/profissao-que-vai-alem-das-estantes-de-livros-emprega-ate-90-dos/299634/</w:t>
        </w:r>
      </w:hyperlink>
      <w:r w:rsidRPr="00563CFF">
        <w:rPr>
          <w:rFonts w:ascii="Arial" w:hAnsi="Arial" w:cs="Arial"/>
          <w:color w:val="000000"/>
          <w:sz w:val="24"/>
          <w:szCs w:val="24"/>
        </w:rPr>
        <w:t>. Acesso em: 14 abr. 2019.</w:t>
      </w:r>
    </w:p>
    <w:p w14:paraId="2A20E439" w14:textId="77777777" w:rsidR="008546C5" w:rsidRPr="00563CFF" w:rsidRDefault="008546C5">
      <w:pPr>
        <w:spacing w:after="0" w:line="360" w:lineRule="auto"/>
        <w:rPr>
          <w:rFonts w:ascii="Arial" w:eastAsia="Times New Roman" w:hAnsi="Arial" w:cs="Arial"/>
          <w:color w:val="000000"/>
          <w:sz w:val="24"/>
          <w:szCs w:val="24"/>
        </w:rPr>
      </w:pPr>
    </w:p>
    <w:p w14:paraId="2A20E43A"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OTTA, Lu Aiko. Parcela do tesouro nos empréstimos do BNDES cresce 566 % em oito anos. </w:t>
      </w:r>
      <w:r w:rsidRPr="00563CFF">
        <w:rPr>
          <w:rFonts w:ascii="Arial" w:hAnsi="Arial" w:cs="Arial"/>
          <w:b/>
          <w:color w:val="000000"/>
          <w:sz w:val="24"/>
          <w:szCs w:val="24"/>
        </w:rPr>
        <w:t>O Estado de S. Paulo</w:t>
      </w:r>
      <w:r w:rsidRPr="00563CFF">
        <w:rPr>
          <w:rFonts w:ascii="Arial" w:hAnsi="Arial" w:cs="Arial"/>
          <w:color w:val="000000"/>
          <w:sz w:val="24"/>
          <w:szCs w:val="24"/>
        </w:rPr>
        <w:t>, São Paulo, ano 131, n. 42656, 1 ago. 2010. Economia &amp; Negócios, p. B1.</w:t>
      </w:r>
    </w:p>
    <w:p w14:paraId="2A20E43B" w14:textId="77777777" w:rsidR="008546C5" w:rsidRPr="00563CFF" w:rsidRDefault="003E764C">
      <w:pPr>
        <w:spacing w:after="0" w:line="360" w:lineRule="auto"/>
        <w:jc w:val="both"/>
        <w:rPr>
          <w:rFonts w:ascii="Arial" w:eastAsia="Times New Roman" w:hAnsi="Arial" w:cs="Arial"/>
          <w:color w:val="000000"/>
          <w:sz w:val="24"/>
          <w:szCs w:val="24"/>
        </w:rPr>
      </w:pPr>
      <w:r w:rsidRPr="00563CFF">
        <w:rPr>
          <w:rFonts w:ascii="Arial" w:hAnsi="Arial" w:cs="Arial"/>
          <w:b/>
          <w:color w:val="000000"/>
          <w:sz w:val="24"/>
          <w:szCs w:val="24"/>
        </w:rPr>
        <w:t>Imagem em movimento (vídeos, filmes, documentários, etc.)</w:t>
      </w:r>
      <w:r w:rsidRPr="00563CFF">
        <w:rPr>
          <w:rFonts w:ascii="Arial" w:hAnsi="Arial" w:cs="Arial"/>
          <w:b/>
          <w:color w:val="000000"/>
          <w:sz w:val="28"/>
          <w:szCs w:val="28"/>
          <w:vertAlign w:val="superscript"/>
        </w:rPr>
        <w:t xml:space="preserve"> ¥¥</w:t>
      </w:r>
    </w:p>
    <w:p w14:paraId="2A20E43C" w14:textId="77777777" w:rsidR="008546C5" w:rsidRPr="00563CFF" w:rsidRDefault="008546C5">
      <w:pPr>
        <w:spacing w:after="0" w:line="360" w:lineRule="auto"/>
        <w:rPr>
          <w:rFonts w:ascii="Arial" w:hAnsi="Arial" w:cs="Arial"/>
          <w:b/>
          <w:color w:val="000000"/>
          <w:sz w:val="24"/>
          <w:szCs w:val="24"/>
        </w:rPr>
      </w:pPr>
    </w:p>
    <w:p w14:paraId="2A20E43D" w14:textId="77777777" w:rsidR="008546C5" w:rsidRPr="00563CFF" w:rsidRDefault="003E764C">
      <w:pPr>
        <w:spacing w:after="0" w:line="360" w:lineRule="auto"/>
        <w:rPr>
          <w:rFonts w:ascii="Arial" w:eastAsia="Times New Roman" w:hAnsi="Arial" w:cs="Arial"/>
          <w:color w:val="000000"/>
          <w:sz w:val="24"/>
          <w:szCs w:val="24"/>
        </w:rPr>
      </w:pPr>
      <w:r w:rsidRPr="00563CFF">
        <w:rPr>
          <w:rFonts w:ascii="Arial" w:hAnsi="Arial" w:cs="Arial"/>
          <w:b/>
          <w:color w:val="000000"/>
          <w:sz w:val="24"/>
          <w:szCs w:val="24"/>
        </w:rPr>
        <w:t xml:space="preserve">Filmes, Vídeos, entre outros </w:t>
      </w:r>
    </w:p>
    <w:p w14:paraId="2A20E43E"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TÍTULO. Diretor e/ou produtor. Local: empresa produtora ou distribuidora, ano e especificação do suporte em unidades físicas duração em minutos), som, cor, largura em milímetros. </w:t>
      </w:r>
    </w:p>
    <w:p w14:paraId="2A20E43F" w14:textId="77777777" w:rsidR="008546C5" w:rsidRPr="00563CFF" w:rsidRDefault="008546C5">
      <w:pPr>
        <w:spacing w:after="0" w:line="240" w:lineRule="auto"/>
        <w:rPr>
          <w:rFonts w:ascii="Arial" w:eastAsia="Times New Roman" w:hAnsi="Arial" w:cs="Arial"/>
          <w:color w:val="000000"/>
          <w:sz w:val="24"/>
          <w:szCs w:val="24"/>
        </w:rPr>
      </w:pPr>
    </w:p>
    <w:p w14:paraId="2A20E440"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rPr>
        <w:t xml:space="preserve">O HOMEM que queria classificar o mundo (trad. </w:t>
      </w:r>
      <w:proofErr w:type="spellStart"/>
      <w:r w:rsidRPr="00563CFF">
        <w:rPr>
          <w:rFonts w:ascii="Arial" w:hAnsi="Arial" w:cs="Arial"/>
          <w:color w:val="000000"/>
          <w:sz w:val="24"/>
          <w:szCs w:val="24"/>
        </w:rPr>
        <w:t>port</w:t>
      </w:r>
      <w:proofErr w:type="spellEnd"/>
      <w:r w:rsidRPr="00563CFF">
        <w:rPr>
          <w:rFonts w:ascii="Arial" w:hAnsi="Arial" w:cs="Arial"/>
          <w:color w:val="000000"/>
          <w:sz w:val="24"/>
          <w:szCs w:val="24"/>
        </w:rPr>
        <w:t xml:space="preserve">) / </w:t>
      </w:r>
      <w:proofErr w:type="spellStart"/>
      <w:r w:rsidRPr="00563CFF">
        <w:rPr>
          <w:rFonts w:ascii="Arial" w:hAnsi="Arial" w:cs="Arial"/>
          <w:color w:val="000000"/>
          <w:sz w:val="24"/>
          <w:szCs w:val="24"/>
        </w:rPr>
        <w:t>L’homme</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rPr>
        <w:t>qui</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rPr>
        <w:t>voulait</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rPr>
        <w:t>classer</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rPr>
        <w:t>le</w:t>
      </w:r>
      <w:proofErr w:type="spellEnd"/>
      <w:r w:rsidRPr="00563CFF">
        <w:rPr>
          <w:rFonts w:ascii="Arial" w:hAnsi="Arial" w:cs="Arial"/>
          <w:color w:val="000000"/>
          <w:sz w:val="24"/>
          <w:szCs w:val="24"/>
        </w:rPr>
        <w:t xml:space="preserve"> monde (orig. belga). Direção: Françoise </w:t>
      </w:r>
      <w:proofErr w:type="spellStart"/>
      <w:r w:rsidRPr="00563CFF">
        <w:rPr>
          <w:rFonts w:ascii="Arial" w:hAnsi="Arial" w:cs="Arial"/>
          <w:color w:val="000000"/>
          <w:sz w:val="24"/>
          <w:szCs w:val="24"/>
        </w:rPr>
        <w:t>Levie</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lang w:val="en-GB"/>
        </w:rPr>
        <w:t>Produção</w:t>
      </w:r>
      <w:proofErr w:type="spellEnd"/>
      <w:r w:rsidRPr="00563CFF">
        <w:rPr>
          <w:rFonts w:ascii="Arial" w:hAnsi="Arial" w:cs="Arial"/>
          <w:color w:val="000000"/>
          <w:sz w:val="24"/>
          <w:szCs w:val="24"/>
          <w:lang w:val="en-GB"/>
        </w:rPr>
        <w:t xml:space="preserve">: </w:t>
      </w:r>
      <w:proofErr w:type="spellStart"/>
      <w:r w:rsidRPr="00563CFF">
        <w:rPr>
          <w:rFonts w:ascii="Arial" w:hAnsi="Arial" w:cs="Arial"/>
          <w:color w:val="000000"/>
          <w:sz w:val="24"/>
          <w:szCs w:val="24"/>
          <w:lang w:val="en-GB"/>
        </w:rPr>
        <w:t>Sofidoc</w:t>
      </w:r>
      <w:proofErr w:type="spellEnd"/>
      <w:r w:rsidRPr="00563CFF">
        <w:rPr>
          <w:rFonts w:ascii="Arial" w:hAnsi="Arial" w:cs="Arial"/>
          <w:color w:val="000000"/>
          <w:sz w:val="24"/>
          <w:szCs w:val="24"/>
          <w:lang w:val="en-GB"/>
        </w:rPr>
        <w:t xml:space="preserve">, Wild Heart Productions, RTBR </w:t>
      </w:r>
      <w:proofErr w:type="spellStart"/>
      <w:r w:rsidRPr="00563CFF">
        <w:rPr>
          <w:rFonts w:ascii="Arial" w:hAnsi="Arial" w:cs="Arial"/>
          <w:color w:val="000000"/>
          <w:sz w:val="24"/>
          <w:szCs w:val="24"/>
          <w:lang w:val="en-GB"/>
        </w:rPr>
        <w:t>Telévision</w:t>
      </w:r>
      <w:proofErr w:type="spellEnd"/>
      <w:r w:rsidRPr="00563CFF">
        <w:rPr>
          <w:rFonts w:ascii="Arial" w:hAnsi="Arial" w:cs="Arial"/>
          <w:color w:val="000000"/>
          <w:sz w:val="24"/>
          <w:szCs w:val="24"/>
          <w:lang w:val="en-GB"/>
        </w:rPr>
        <w:t xml:space="preserve"> Belge. </w:t>
      </w:r>
      <w:proofErr w:type="spellStart"/>
      <w:r w:rsidRPr="00563CFF">
        <w:rPr>
          <w:rFonts w:ascii="Arial" w:hAnsi="Arial" w:cs="Arial"/>
          <w:color w:val="000000"/>
          <w:sz w:val="24"/>
          <w:szCs w:val="24"/>
          <w:lang w:val="en-GB"/>
        </w:rPr>
        <w:t>Bélgica</w:t>
      </w:r>
      <w:proofErr w:type="spellEnd"/>
      <w:r w:rsidRPr="00563CFF">
        <w:rPr>
          <w:rFonts w:ascii="Arial" w:hAnsi="Arial" w:cs="Arial"/>
          <w:color w:val="000000"/>
          <w:sz w:val="24"/>
          <w:szCs w:val="24"/>
          <w:lang w:val="en-GB"/>
        </w:rPr>
        <w:t xml:space="preserve">: </w:t>
      </w:r>
      <w:proofErr w:type="spellStart"/>
      <w:r w:rsidRPr="00563CFF">
        <w:rPr>
          <w:rFonts w:ascii="Arial" w:hAnsi="Arial" w:cs="Arial"/>
          <w:color w:val="000000"/>
          <w:sz w:val="24"/>
          <w:szCs w:val="24"/>
          <w:lang w:val="en-GB"/>
        </w:rPr>
        <w:t>Sofidoc</w:t>
      </w:r>
      <w:proofErr w:type="spellEnd"/>
      <w:r w:rsidRPr="00563CFF">
        <w:rPr>
          <w:rFonts w:ascii="Arial" w:hAnsi="Arial" w:cs="Arial"/>
          <w:color w:val="000000"/>
          <w:sz w:val="24"/>
          <w:szCs w:val="24"/>
          <w:lang w:val="en-GB"/>
        </w:rPr>
        <w:t xml:space="preserve">, 2002. </w:t>
      </w:r>
      <w:r w:rsidRPr="00563CFF">
        <w:rPr>
          <w:rFonts w:ascii="Arial" w:hAnsi="Arial" w:cs="Arial"/>
          <w:color w:val="000000"/>
          <w:sz w:val="24"/>
          <w:szCs w:val="24"/>
        </w:rPr>
        <w:t>Estreia mundial: 2002. 1 DVD (</w:t>
      </w:r>
      <w:proofErr w:type="spellStart"/>
      <w:r w:rsidRPr="00563CFF">
        <w:rPr>
          <w:rFonts w:ascii="Arial" w:hAnsi="Arial" w:cs="Arial"/>
          <w:color w:val="000000"/>
          <w:sz w:val="24"/>
          <w:szCs w:val="24"/>
        </w:rPr>
        <w:t>ca</w:t>
      </w:r>
      <w:proofErr w:type="spellEnd"/>
      <w:r w:rsidRPr="00563CFF">
        <w:rPr>
          <w:rFonts w:ascii="Arial" w:hAnsi="Arial" w:cs="Arial"/>
          <w:color w:val="000000"/>
          <w:sz w:val="24"/>
          <w:szCs w:val="24"/>
        </w:rPr>
        <w:t xml:space="preserve"> 61 min), color. Gênero: Documentário. Disponível em: </w:t>
      </w:r>
      <w:hyperlink r:id="rId19">
        <w:r w:rsidR="008546C5" w:rsidRPr="00563CFF">
          <w:rPr>
            <w:rFonts w:ascii="Arial" w:hAnsi="Arial" w:cs="Arial"/>
            <w:color w:val="0000FF"/>
            <w:sz w:val="24"/>
            <w:szCs w:val="24"/>
            <w:u w:val="single"/>
          </w:rPr>
          <w:t>https://www.youtube.com/watch?v=HieMJSgnkSE</w:t>
        </w:r>
      </w:hyperlink>
      <w:r w:rsidRPr="00563CFF">
        <w:rPr>
          <w:rFonts w:ascii="Arial" w:hAnsi="Arial" w:cs="Arial"/>
          <w:color w:val="000000"/>
          <w:sz w:val="24"/>
          <w:szCs w:val="24"/>
        </w:rPr>
        <w:t>. Acesso em: 14 abr. 2019.</w:t>
      </w:r>
    </w:p>
    <w:p w14:paraId="2A20E441" w14:textId="77777777" w:rsidR="008546C5" w:rsidRPr="00563CFF" w:rsidRDefault="008546C5">
      <w:pPr>
        <w:spacing w:after="0" w:line="360" w:lineRule="auto"/>
        <w:jc w:val="both"/>
        <w:rPr>
          <w:rFonts w:ascii="Arial" w:eastAsia="Times New Roman" w:hAnsi="Arial" w:cs="Arial"/>
          <w:color w:val="000000"/>
          <w:sz w:val="24"/>
          <w:szCs w:val="24"/>
        </w:rPr>
      </w:pPr>
    </w:p>
    <w:p w14:paraId="2A20E442" w14:textId="77777777" w:rsidR="008546C5" w:rsidRPr="00563CFF" w:rsidRDefault="003E764C">
      <w:pPr>
        <w:spacing w:after="0" w:line="240" w:lineRule="auto"/>
        <w:jc w:val="both"/>
        <w:rPr>
          <w:rFonts w:ascii="Arial" w:eastAsia="Times New Roman" w:hAnsi="Arial" w:cs="Arial"/>
          <w:color w:val="000000"/>
          <w:sz w:val="24"/>
          <w:szCs w:val="24"/>
          <w:lang w:val="en-GB"/>
        </w:rPr>
      </w:pPr>
      <w:r w:rsidRPr="00563CFF">
        <w:rPr>
          <w:rFonts w:ascii="Arial" w:hAnsi="Arial" w:cs="Arial"/>
          <w:color w:val="000000"/>
          <w:sz w:val="24"/>
          <w:szCs w:val="24"/>
        </w:rPr>
        <w:lastRenderedPageBreak/>
        <w:t xml:space="preserve">O NOME da Rosa.  Direção Jean-Jacques </w:t>
      </w:r>
      <w:proofErr w:type="spellStart"/>
      <w:r w:rsidRPr="00563CFF">
        <w:rPr>
          <w:rFonts w:ascii="Arial" w:hAnsi="Arial" w:cs="Arial"/>
          <w:color w:val="000000"/>
          <w:sz w:val="24"/>
          <w:szCs w:val="24"/>
        </w:rPr>
        <w:t>Annaud</w:t>
      </w:r>
      <w:proofErr w:type="spellEnd"/>
      <w:r w:rsidRPr="00563CFF">
        <w:rPr>
          <w:rFonts w:ascii="Arial" w:hAnsi="Arial" w:cs="Arial"/>
          <w:color w:val="000000"/>
          <w:sz w:val="24"/>
          <w:szCs w:val="24"/>
        </w:rPr>
        <w:t xml:space="preserve">. </w:t>
      </w:r>
      <w:proofErr w:type="spellStart"/>
      <w:r w:rsidRPr="00563CFF">
        <w:rPr>
          <w:rFonts w:ascii="Arial" w:hAnsi="Arial" w:cs="Arial"/>
          <w:color w:val="000000"/>
          <w:sz w:val="24"/>
          <w:szCs w:val="24"/>
          <w:lang w:val="en-GB"/>
        </w:rPr>
        <w:t>Produção</w:t>
      </w:r>
      <w:proofErr w:type="spellEnd"/>
      <w:r w:rsidRPr="00563CFF">
        <w:rPr>
          <w:rFonts w:ascii="Arial" w:hAnsi="Arial" w:cs="Arial"/>
          <w:color w:val="000000"/>
          <w:sz w:val="24"/>
          <w:szCs w:val="24"/>
          <w:lang w:val="en-GB"/>
        </w:rPr>
        <w:t xml:space="preserve">: Bernd Eichinger. </w:t>
      </w:r>
      <w:proofErr w:type="spellStart"/>
      <w:r w:rsidRPr="00563CFF">
        <w:rPr>
          <w:rFonts w:ascii="Arial" w:hAnsi="Arial" w:cs="Arial"/>
          <w:color w:val="000000"/>
          <w:sz w:val="24"/>
          <w:szCs w:val="24"/>
          <w:lang w:val="en-GB"/>
        </w:rPr>
        <w:t>Intérpretes</w:t>
      </w:r>
      <w:proofErr w:type="spellEnd"/>
      <w:r w:rsidRPr="00563CFF">
        <w:rPr>
          <w:rFonts w:ascii="Arial" w:hAnsi="Arial" w:cs="Arial"/>
          <w:color w:val="000000"/>
          <w:sz w:val="24"/>
          <w:szCs w:val="24"/>
          <w:lang w:val="en-GB"/>
        </w:rPr>
        <w:t xml:space="preserve">: Sean Connery, F. Murray Abraham, Feodor Chaliapin Jr., Wilian Hickey, Michael Lonsdale, Ron Pearlman, Christian Slater, Valentina Vargas. </w:t>
      </w:r>
      <w:proofErr w:type="spellStart"/>
      <w:r w:rsidRPr="00563CFF">
        <w:rPr>
          <w:rFonts w:ascii="Arial" w:hAnsi="Arial" w:cs="Arial"/>
          <w:color w:val="000000"/>
          <w:sz w:val="24"/>
          <w:szCs w:val="24"/>
          <w:lang w:val="en-GB"/>
        </w:rPr>
        <w:t>Gênero</w:t>
      </w:r>
      <w:proofErr w:type="spellEnd"/>
      <w:r w:rsidRPr="00563CFF">
        <w:rPr>
          <w:rFonts w:ascii="Arial" w:hAnsi="Arial" w:cs="Arial"/>
          <w:color w:val="000000"/>
          <w:sz w:val="24"/>
          <w:szCs w:val="24"/>
          <w:lang w:val="en-GB"/>
        </w:rPr>
        <w:t xml:space="preserve">: drama, suspense. Los Angeles: Warner Bros. e Constatin Film, 1986. 1 DVD (131 min), widescreen, son., </w:t>
      </w:r>
      <w:proofErr w:type="spellStart"/>
      <w:r w:rsidRPr="00563CFF">
        <w:rPr>
          <w:rFonts w:ascii="Arial" w:hAnsi="Arial" w:cs="Arial"/>
          <w:color w:val="000000"/>
          <w:sz w:val="24"/>
          <w:szCs w:val="24"/>
          <w:lang w:val="en-GB"/>
        </w:rPr>
        <w:t>color</w:t>
      </w:r>
      <w:proofErr w:type="spellEnd"/>
      <w:r w:rsidRPr="00563CFF">
        <w:rPr>
          <w:rFonts w:ascii="Arial" w:hAnsi="Arial" w:cs="Arial"/>
          <w:color w:val="000000"/>
          <w:sz w:val="24"/>
          <w:szCs w:val="24"/>
          <w:lang w:val="en-GB"/>
        </w:rPr>
        <w:t>.</w:t>
      </w:r>
    </w:p>
    <w:p w14:paraId="2A20E443" w14:textId="77777777" w:rsidR="008546C5" w:rsidRPr="00563CFF" w:rsidRDefault="008546C5">
      <w:pPr>
        <w:spacing w:after="0" w:line="240" w:lineRule="auto"/>
        <w:rPr>
          <w:rFonts w:ascii="Arial" w:eastAsia="Times New Roman" w:hAnsi="Arial" w:cs="Arial"/>
          <w:color w:val="000000"/>
          <w:sz w:val="24"/>
          <w:szCs w:val="24"/>
          <w:lang w:val="en-GB"/>
        </w:rPr>
      </w:pPr>
    </w:p>
    <w:p w14:paraId="2A20E444" w14:textId="77777777" w:rsidR="008546C5" w:rsidRPr="00563CFF" w:rsidRDefault="003E764C">
      <w:pPr>
        <w:spacing w:after="0" w:line="240" w:lineRule="auto"/>
        <w:rPr>
          <w:rFonts w:ascii="Arial" w:eastAsia="Times New Roman" w:hAnsi="Arial" w:cs="Arial"/>
          <w:color w:val="000000"/>
          <w:sz w:val="24"/>
          <w:szCs w:val="24"/>
        </w:rPr>
      </w:pPr>
      <w:r w:rsidRPr="00563CFF">
        <w:rPr>
          <w:rFonts w:ascii="Arial" w:hAnsi="Arial" w:cs="Arial"/>
          <w:color w:val="000000"/>
          <w:sz w:val="24"/>
          <w:szCs w:val="24"/>
          <w:lang w:val="en-GB"/>
        </w:rPr>
        <w:t xml:space="preserve">CENTRAL do </w:t>
      </w:r>
      <w:proofErr w:type="spellStart"/>
      <w:r w:rsidRPr="00563CFF">
        <w:rPr>
          <w:rFonts w:ascii="Arial" w:hAnsi="Arial" w:cs="Arial"/>
          <w:color w:val="000000"/>
          <w:sz w:val="24"/>
          <w:szCs w:val="24"/>
          <w:lang w:val="en-GB"/>
        </w:rPr>
        <w:t>Brasil</w:t>
      </w:r>
      <w:proofErr w:type="spellEnd"/>
      <w:r w:rsidRPr="00563CFF">
        <w:rPr>
          <w:rFonts w:ascii="Arial" w:hAnsi="Arial" w:cs="Arial"/>
          <w:color w:val="000000"/>
          <w:sz w:val="24"/>
          <w:szCs w:val="24"/>
          <w:lang w:val="en-GB"/>
        </w:rPr>
        <w:t xml:space="preserve">. </w:t>
      </w:r>
      <w:proofErr w:type="spellStart"/>
      <w:r w:rsidRPr="00563CFF">
        <w:rPr>
          <w:rFonts w:ascii="Arial" w:hAnsi="Arial" w:cs="Arial"/>
          <w:color w:val="000000"/>
          <w:sz w:val="24"/>
          <w:szCs w:val="24"/>
          <w:lang w:val="en-GB"/>
        </w:rPr>
        <w:t>Direção</w:t>
      </w:r>
      <w:proofErr w:type="spellEnd"/>
      <w:r w:rsidRPr="00563CFF">
        <w:rPr>
          <w:rFonts w:ascii="Arial" w:hAnsi="Arial" w:cs="Arial"/>
          <w:color w:val="000000"/>
          <w:sz w:val="24"/>
          <w:szCs w:val="24"/>
          <w:lang w:val="en-GB"/>
        </w:rPr>
        <w:t xml:space="preserve">: Walter Salles Júnior. </w:t>
      </w:r>
      <w:r w:rsidRPr="00563CFF">
        <w:rPr>
          <w:rFonts w:ascii="Arial" w:hAnsi="Arial" w:cs="Arial"/>
          <w:color w:val="000000"/>
          <w:sz w:val="24"/>
          <w:szCs w:val="24"/>
        </w:rPr>
        <w:t>Produção: Martire de Clermont-</w:t>
      </w:r>
      <w:proofErr w:type="spellStart"/>
      <w:r w:rsidRPr="00563CFF">
        <w:rPr>
          <w:rFonts w:ascii="Arial" w:hAnsi="Arial" w:cs="Arial"/>
          <w:color w:val="000000"/>
          <w:sz w:val="24"/>
          <w:szCs w:val="24"/>
        </w:rPr>
        <w:t>Tonnerre</w:t>
      </w:r>
      <w:proofErr w:type="spellEnd"/>
      <w:r w:rsidRPr="00563CFF">
        <w:rPr>
          <w:rFonts w:ascii="Arial" w:hAnsi="Arial" w:cs="Arial"/>
          <w:color w:val="000000"/>
          <w:sz w:val="24"/>
          <w:szCs w:val="24"/>
        </w:rPr>
        <w:t xml:space="preserve"> e Arthur Cohn. Intérpretes: Fernanda Montenegro, Marilia Pera, Vinicius de Oliveira, Sônia Lira, Othon Bastos, Matheus Nachtergaele et al. Roteiro: Marcos Bernstein, João Emanuel Carneiro e Walter Salles Júnior. [</w:t>
      </w:r>
      <w:r w:rsidRPr="00563CFF">
        <w:rPr>
          <w:rFonts w:ascii="Arial" w:hAnsi="Arial" w:cs="Arial"/>
          <w:i/>
          <w:color w:val="000000"/>
          <w:sz w:val="24"/>
          <w:szCs w:val="24"/>
        </w:rPr>
        <w:t>S. l</w:t>
      </w:r>
      <w:r w:rsidRPr="00563CFF">
        <w:rPr>
          <w:rFonts w:ascii="Arial" w:hAnsi="Arial" w:cs="Arial"/>
          <w:color w:val="000000"/>
          <w:sz w:val="24"/>
          <w:szCs w:val="24"/>
        </w:rPr>
        <w:t>.]: Le Studio Canal; Riofilme; MACT Productions, 1998. 5 rolos de filme (106 min), son., color., 35 mm.</w:t>
      </w:r>
    </w:p>
    <w:p w14:paraId="2A20E445" w14:textId="77777777" w:rsidR="008546C5" w:rsidRPr="00563CFF" w:rsidRDefault="008546C5">
      <w:pPr>
        <w:spacing w:after="0" w:line="360" w:lineRule="auto"/>
        <w:jc w:val="both"/>
        <w:rPr>
          <w:rFonts w:ascii="Arial" w:eastAsia="Times New Roman" w:hAnsi="Arial" w:cs="Arial"/>
          <w:color w:val="000000"/>
          <w:sz w:val="24"/>
          <w:szCs w:val="24"/>
        </w:rPr>
      </w:pPr>
    </w:p>
    <w:p w14:paraId="2A20E446" w14:textId="77777777" w:rsidR="008546C5" w:rsidRPr="00563CFF" w:rsidRDefault="003E764C">
      <w:pPr>
        <w:spacing w:after="0" w:line="240" w:lineRule="auto"/>
        <w:jc w:val="both"/>
        <w:rPr>
          <w:rFonts w:ascii="Arial" w:eastAsia="Times New Roman" w:hAnsi="Arial" w:cs="Arial"/>
          <w:color w:val="000000"/>
          <w:sz w:val="24"/>
          <w:szCs w:val="24"/>
        </w:rPr>
      </w:pPr>
      <w:r w:rsidRPr="00563CFF">
        <w:rPr>
          <w:rFonts w:ascii="Arial" w:hAnsi="Arial" w:cs="Arial"/>
          <w:b/>
          <w:color w:val="000000"/>
          <w:sz w:val="28"/>
          <w:szCs w:val="28"/>
          <w:vertAlign w:val="superscript"/>
        </w:rPr>
        <w:t>¥¥</w:t>
      </w:r>
      <w:r w:rsidRPr="00563CFF">
        <w:rPr>
          <w:rFonts w:ascii="Arial" w:hAnsi="Arial" w:cs="Arial"/>
          <w:color w:val="000000"/>
          <w:sz w:val="24"/>
          <w:szCs w:val="24"/>
        </w:rPr>
        <w:t xml:space="preserve"> O título deverá ser grafado em maiúscula somente a primeira palavra (incluindo os artigos), o restante segue em minúscula.</w:t>
      </w:r>
    </w:p>
    <w:p w14:paraId="2A20E447" w14:textId="77777777" w:rsidR="008546C5" w:rsidRPr="00563CFF" w:rsidRDefault="003E764C">
      <w:pPr>
        <w:spacing w:after="0" w:line="360" w:lineRule="auto"/>
        <w:rPr>
          <w:rFonts w:ascii="Arial" w:hAnsi="Arial" w:cs="Arial"/>
          <w:b/>
          <w:sz w:val="24"/>
          <w:szCs w:val="24"/>
        </w:rPr>
      </w:pPr>
      <w:r w:rsidRPr="00563CFF">
        <w:rPr>
          <w:rFonts w:ascii="Arial" w:hAnsi="Arial" w:cs="Arial"/>
          <w:b/>
          <w:sz w:val="24"/>
          <w:szCs w:val="24"/>
        </w:rPr>
        <w:t>Sites</w:t>
      </w:r>
    </w:p>
    <w:p w14:paraId="2A20E448"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Sobrenome, Nome. </w:t>
      </w:r>
      <w:r w:rsidRPr="00563CFF">
        <w:rPr>
          <w:rFonts w:ascii="Arial" w:hAnsi="Arial" w:cs="Arial"/>
          <w:b/>
          <w:sz w:val="24"/>
          <w:szCs w:val="24"/>
        </w:rPr>
        <w:t>Título da página ou matéria</w:t>
      </w:r>
      <w:r w:rsidRPr="00563CFF">
        <w:rPr>
          <w:rFonts w:ascii="Arial" w:hAnsi="Arial" w:cs="Arial"/>
          <w:sz w:val="24"/>
          <w:szCs w:val="24"/>
        </w:rPr>
        <w:t xml:space="preserve">. Cidade, ano. Disponível em: </w:t>
      </w:r>
      <w:r w:rsidRPr="00563CFF">
        <w:rPr>
          <w:rFonts w:ascii="Arial" w:hAnsi="Arial" w:cs="Arial"/>
          <w:color w:val="0000FF"/>
          <w:sz w:val="24"/>
          <w:szCs w:val="24"/>
          <w:u w:val="single"/>
        </w:rPr>
        <w:t>link</w:t>
      </w:r>
      <w:r w:rsidRPr="00563CFF">
        <w:rPr>
          <w:rFonts w:ascii="Arial" w:hAnsi="Arial" w:cs="Arial"/>
          <w:sz w:val="24"/>
          <w:szCs w:val="24"/>
        </w:rPr>
        <w:t>. Acesso em: dia mês. ano.</w:t>
      </w:r>
    </w:p>
    <w:p w14:paraId="2A20E449" w14:textId="77777777" w:rsidR="008546C5" w:rsidRPr="00563CFF" w:rsidRDefault="008546C5">
      <w:pPr>
        <w:spacing w:after="0" w:line="240" w:lineRule="auto"/>
        <w:rPr>
          <w:rFonts w:ascii="Arial" w:hAnsi="Arial" w:cs="Arial"/>
          <w:sz w:val="24"/>
          <w:szCs w:val="24"/>
        </w:rPr>
      </w:pPr>
    </w:p>
    <w:p w14:paraId="2A20E44A"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TÍTULO da matéria. </w:t>
      </w:r>
      <w:r w:rsidRPr="00563CFF">
        <w:rPr>
          <w:rFonts w:ascii="Arial" w:hAnsi="Arial" w:cs="Arial"/>
          <w:b/>
          <w:sz w:val="24"/>
          <w:szCs w:val="24"/>
        </w:rPr>
        <w:t>Nome do site</w:t>
      </w:r>
      <w:r w:rsidRPr="00563CFF">
        <w:rPr>
          <w:rFonts w:ascii="Arial" w:hAnsi="Arial" w:cs="Arial"/>
          <w:sz w:val="24"/>
          <w:szCs w:val="24"/>
        </w:rPr>
        <w:t xml:space="preserve">, local, ano. Disponível em: </w:t>
      </w:r>
      <w:r w:rsidRPr="00563CFF">
        <w:rPr>
          <w:rFonts w:ascii="Arial" w:hAnsi="Arial" w:cs="Arial"/>
          <w:color w:val="0000FF"/>
          <w:sz w:val="24"/>
          <w:szCs w:val="24"/>
          <w:u w:val="single"/>
        </w:rPr>
        <w:t>link</w:t>
      </w:r>
      <w:r w:rsidRPr="00563CFF">
        <w:rPr>
          <w:rFonts w:ascii="Arial" w:hAnsi="Arial" w:cs="Arial"/>
          <w:sz w:val="24"/>
          <w:szCs w:val="24"/>
        </w:rPr>
        <w:t>. Acesso em: dia mês. ano.</w:t>
      </w:r>
    </w:p>
    <w:p w14:paraId="2A20E44B" w14:textId="77777777" w:rsidR="008546C5" w:rsidRPr="00563CFF" w:rsidRDefault="008546C5">
      <w:pPr>
        <w:spacing w:after="0" w:line="240" w:lineRule="auto"/>
        <w:rPr>
          <w:rFonts w:ascii="Arial" w:hAnsi="Arial" w:cs="Arial"/>
          <w:sz w:val="24"/>
          <w:szCs w:val="24"/>
        </w:rPr>
      </w:pPr>
    </w:p>
    <w:p w14:paraId="2A20E44C"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MAGALHÃES, André </w:t>
      </w:r>
      <w:proofErr w:type="spellStart"/>
      <w:r w:rsidRPr="00563CFF">
        <w:rPr>
          <w:rFonts w:ascii="Arial" w:hAnsi="Arial" w:cs="Arial"/>
          <w:sz w:val="24"/>
          <w:szCs w:val="24"/>
        </w:rPr>
        <w:t>Lourenti</w:t>
      </w:r>
      <w:proofErr w:type="spellEnd"/>
      <w:r w:rsidRPr="00563CFF">
        <w:rPr>
          <w:rFonts w:ascii="Arial" w:hAnsi="Arial" w:cs="Arial"/>
          <w:sz w:val="24"/>
          <w:szCs w:val="24"/>
        </w:rPr>
        <w:t xml:space="preserve">. O que é Google Meet? </w:t>
      </w:r>
      <w:proofErr w:type="spellStart"/>
      <w:r w:rsidRPr="00563CFF">
        <w:rPr>
          <w:rFonts w:ascii="Arial" w:hAnsi="Arial" w:cs="Arial"/>
          <w:b/>
          <w:sz w:val="24"/>
          <w:szCs w:val="24"/>
        </w:rPr>
        <w:t>Canaltech</w:t>
      </w:r>
      <w:proofErr w:type="spellEnd"/>
      <w:r w:rsidRPr="00563CFF">
        <w:rPr>
          <w:rFonts w:ascii="Arial" w:hAnsi="Arial" w:cs="Arial"/>
          <w:sz w:val="24"/>
          <w:szCs w:val="24"/>
        </w:rPr>
        <w:t xml:space="preserve">, São Paulo, 13 jul. 2022. Disponível em: https://canaltech.com.br/apps/o-que-e-o-google-meet/. Acesso em: 21 out. 2022.  </w:t>
      </w:r>
    </w:p>
    <w:p w14:paraId="2A20E44D" w14:textId="77777777" w:rsidR="008546C5" w:rsidRPr="00563CFF" w:rsidRDefault="008546C5">
      <w:pPr>
        <w:spacing w:after="0" w:line="240" w:lineRule="auto"/>
        <w:rPr>
          <w:rFonts w:ascii="Arial" w:hAnsi="Arial" w:cs="Arial"/>
          <w:sz w:val="24"/>
          <w:szCs w:val="24"/>
        </w:rPr>
      </w:pPr>
    </w:p>
    <w:p w14:paraId="2A20E44E"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STREAMYARD. </w:t>
      </w:r>
      <w:r w:rsidRPr="00563CFF">
        <w:rPr>
          <w:rFonts w:ascii="Arial" w:hAnsi="Arial" w:cs="Arial"/>
          <w:b/>
          <w:sz w:val="24"/>
          <w:szCs w:val="24"/>
        </w:rPr>
        <w:t>A maneira mais fácil de criar transmissões profissionais ao vivo</w:t>
      </w:r>
      <w:r w:rsidRPr="00563CFF">
        <w:rPr>
          <w:rFonts w:ascii="Arial" w:hAnsi="Arial" w:cs="Arial"/>
          <w:sz w:val="24"/>
          <w:szCs w:val="24"/>
        </w:rPr>
        <w:t>. [</w:t>
      </w:r>
      <w:proofErr w:type="spellStart"/>
      <w:r w:rsidRPr="00563CFF">
        <w:rPr>
          <w:rFonts w:ascii="Arial" w:hAnsi="Arial" w:cs="Arial"/>
          <w:i/>
          <w:sz w:val="24"/>
          <w:szCs w:val="24"/>
        </w:rPr>
        <w:t>S.l</w:t>
      </w:r>
      <w:proofErr w:type="spellEnd"/>
      <w:r w:rsidRPr="00563CFF">
        <w:rPr>
          <w:rFonts w:ascii="Arial" w:hAnsi="Arial" w:cs="Arial"/>
          <w:sz w:val="24"/>
          <w:szCs w:val="24"/>
        </w:rPr>
        <w:t xml:space="preserve">.], 2022. Disponível em: https://streamyard.com/. Acesso em: 23 out. 2022. </w:t>
      </w:r>
    </w:p>
    <w:p w14:paraId="2A20E44F" w14:textId="77777777" w:rsidR="008546C5" w:rsidRPr="00563CFF" w:rsidRDefault="008546C5">
      <w:pPr>
        <w:spacing w:after="0" w:line="360" w:lineRule="auto"/>
        <w:rPr>
          <w:rFonts w:ascii="Arial" w:hAnsi="Arial" w:cs="Arial"/>
          <w:sz w:val="24"/>
          <w:szCs w:val="24"/>
        </w:rPr>
      </w:pPr>
    </w:p>
    <w:p w14:paraId="2A20E450" w14:textId="77777777" w:rsidR="008546C5" w:rsidRPr="00563CFF" w:rsidRDefault="003E764C">
      <w:pPr>
        <w:spacing w:after="0" w:line="360" w:lineRule="auto"/>
        <w:rPr>
          <w:rFonts w:ascii="Arial" w:hAnsi="Arial" w:cs="Arial"/>
          <w:sz w:val="24"/>
          <w:szCs w:val="24"/>
        </w:rPr>
      </w:pPr>
      <w:r w:rsidRPr="00563CFF">
        <w:rPr>
          <w:rFonts w:ascii="Arial" w:hAnsi="Arial" w:cs="Arial"/>
          <w:b/>
          <w:sz w:val="24"/>
          <w:szCs w:val="24"/>
        </w:rPr>
        <w:t>Youtube</w:t>
      </w:r>
    </w:p>
    <w:p w14:paraId="2A20E451"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TÍTULO do vídeo. Direção. Cidade: Produtora, data. Descrição. Canal. Disponível em: </w:t>
      </w:r>
      <w:r w:rsidRPr="00563CFF">
        <w:rPr>
          <w:rFonts w:ascii="Arial" w:hAnsi="Arial" w:cs="Arial"/>
          <w:color w:val="0000FF"/>
          <w:sz w:val="24"/>
          <w:szCs w:val="24"/>
          <w:u w:val="single"/>
        </w:rPr>
        <w:t>link</w:t>
      </w:r>
      <w:r w:rsidRPr="00563CFF">
        <w:rPr>
          <w:rFonts w:ascii="Arial" w:hAnsi="Arial" w:cs="Arial"/>
          <w:sz w:val="24"/>
          <w:szCs w:val="24"/>
        </w:rPr>
        <w:t xml:space="preserve">. Acesso em: dia mês ano. </w:t>
      </w:r>
    </w:p>
    <w:p w14:paraId="2A20E452" w14:textId="77777777" w:rsidR="008546C5" w:rsidRPr="00563CFF" w:rsidRDefault="008546C5">
      <w:pPr>
        <w:spacing w:after="0" w:line="240" w:lineRule="auto"/>
        <w:rPr>
          <w:rFonts w:ascii="Arial" w:hAnsi="Arial" w:cs="Arial"/>
          <w:sz w:val="24"/>
          <w:szCs w:val="24"/>
        </w:rPr>
      </w:pPr>
    </w:p>
    <w:p w14:paraId="2A20E453"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UM MANIFESTO 2.0 do bibliotecário. </w:t>
      </w:r>
      <w:r w:rsidRPr="00763D92">
        <w:rPr>
          <w:rFonts w:ascii="Arial" w:hAnsi="Arial" w:cs="Arial"/>
          <w:sz w:val="24"/>
          <w:szCs w:val="24"/>
          <w:lang w:val="en-GB"/>
        </w:rPr>
        <w:t xml:space="preserve">Mash up </w:t>
      </w:r>
      <w:proofErr w:type="spellStart"/>
      <w:r w:rsidRPr="00763D92">
        <w:rPr>
          <w:rFonts w:ascii="Arial" w:hAnsi="Arial" w:cs="Arial"/>
          <w:sz w:val="24"/>
          <w:szCs w:val="24"/>
          <w:lang w:val="en-GB"/>
        </w:rPr>
        <w:t>por</w:t>
      </w:r>
      <w:proofErr w:type="spellEnd"/>
      <w:r w:rsidRPr="00763D92">
        <w:rPr>
          <w:rFonts w:ascii="Arial" w:hAnsi="Arial" w:cs="Arial"/>
          <w:sz w:val="24"/>
          <w:szCs w:val="24"/>
          <w:lang w:val="en-GB"/>
        </w:rPr>
        <w:t xml:space="preserve"> Laura Cohen. </w:t>
      </w:r>
      <w:r w:rsidRPr="00563CFF">
        <w:rPr>
          <w:rFonts w:ascii="Arial" w:hAnsi="Arial" w:cs="Arial"/>
          <w:sz w:val="24"/>
          <w:szCs w:val="24"/>
        </w:rPr>
        <w:t xml:space="preserve">Tradução: Maria José Vicentini </w:t>
      </w:r>
      <w:proofErr w:type="spellStart"/>
      <w:r w:rsidRPr="00563CFF">
        <w:rPr>
          <w:rFonts w:ascii="Arial" w:hAnsi="Arial" w:cs="Arial"/>
          <w:sz w:val="24"/>
          <w:szCs w:val="24"/>
        </w:rPr>
        <w:t>Jorente</w:t>
      </w:r>
      <w:proofErr w:type="spellEnd"/>
      <w:r w:rsidRPr="00563CFF">
        <w:rPr>
          <w:rFonts w:ascii="Arial" w:hAnsi="Arial" w:cs="Arial"/>
          <w:sz w:val="24"/>
          <w:szCs w:val="24"/>
        </w:rPr>
        <w:t>. [</w:t>
      </w:r>
      <w:r w:rsidRPr="00563CFF">
        <w:rPr>
          <w:rFonts w:ascii="Arial" w:hAnsi="Arial" w:cs="Arial"/>
          <w:i/>
          <w:sz w:val="24"/>
          <w:szCs w:val="24"/>
        </w:rPr>
        <w:t>S. l.: s. n</w:t>
      </w:r>
      <w:r w:rsidRPr="00563CFF">
        <w:rPr>
          <w:rFonts w:ascii="Arial" w:hAnsi="Arial" w:cs="Arial"/>
          <w:sz w:val="24"/>
          <w:szCs w:val="24"/>
        </w:rPr>
        <w:t xml:space="preserve">.], 2007. 1 vídeo (4 min). Disponível em: http://www.youtube.com/watch?vYj1p0A8DMrE. Acesso em: 12 maio 2010. </w:t>
      </w:r>
    </w:p>
    <w:p w14:paraId="2A20E454" w14:textId="77777777" w:rsidR="008546C5" w:rsidRPr="00563CFF" w:rsidRDefault="008546C5">
      <w:pPr>
        <w:spacing w:after="0" w:line="240" w:lineRule="auto"/>
        <w:rPr>
          <w:rFonts w:ascii="Arial" w:hAnsi="Arial" w:cs="Arial"/>
          <w:sz w:val="24"/>
          <w:szCs w:val="24"/>
        </w:rPr>
      </w:pPr>
    </w:p>
    <w:p w14:paraId="2A20E455" w14:textId="77777777" w:rsidR="008546C5" w:rsidRPr="00563CFF" w:rsidRDefault="003E764C">
      <w:pPr>
        <w:spacing w:after="0" w:line="240" w:lineRule="auto"/>
        <w:rPr>
          <w:rFonts w:ascii="Arial" w:hAnsi="Arial" w:cs="Arial"/>
          <w:sz w:val="24"/>
          <w:szCs w:val="24"/>
        </w:rPr>
      </w:pPr>
      <w:r w:rsidRPr="00563CFF">
        <w:rPr>
          <w:rFonts w:ascii="Arial" w:hAnsi="Arial" w:cs="Arial"/>
          <w:sz w:val="24"/>
          <w:szCs w:val="24"/>
        </w:rPr>
        <w:t xml:space="preserve">JORNADA Feminismos Plurais - Colorismo com Alessandra </w:t>
      </w:r>
      <w:proofErr w:type="spellStart"/>
      <w:r w:rsidRPr="00563CFF">
        <w:rPr>
          <w:rFonts w:ascii="Arial" w:hAnsi="Arial" w:cs="Arial"/>
          <w:sz w:val="24"/>
          <w:szCs w:val="24"/>
        </w:rPr>
        <w:t>Devusky</w:t>
      </w:r>
      <w:proofErr w:type="spellEnd"/>
      <w:r w:rsidRPr="00563CFF">
        <w:rPr>
          <w:rFonts w:ascii="Arial" w:hAnsi="Arial" w:cs="Arial"/>
          <w:sz w:val="24"/>
          <w:szCs w:val="24"/>
        </w:rPr>
        <w:t xml:space="preserve"> e </w:t>
      </w:r>
      <w:proofErr w:type="spellStart"/>
      <w:r w:rsidRPr="00563CFF">
        <w:rPr>
          <w:rFonts w:ascii="Arial" w:hAnsi="Arial" w:cs="Arial"/>
          <w:sz w:val="24"/>
          <w:szCs w:val="24"/>
        </w:rPr>
        <w:t>Djamila</w:t>
      </w:r>
      <w:proofErr w:type="spellEnd"/>
      <w:r w:rsidRPr="00563CFF">
        <w:rPr>
          <w:rFonts w:ascii="Arial" w:hAnsi="Arial" w:cs="Arial"/>
          <w:sz w:val="24"/>
          <w:szCs w:val="24"/>
        </w:rPr>
        <w:t xml:space="preserve"> Ribeiro. [</w:t>
      </w:r>
      <w:proofErr w:type="spellStart"/>
      <w:r w:rsidRPr="00563CFF">
        <w:rPr>
          <w:rFonts w:ascii="Arial" w:hAnsi="Arial" w:cs="Arial"/>
          <w:i/>
          <w:sz w:val="24"/>
          <w:szCs w:val="24"/>
        </w:rPr>
        <w:t>S.l</w:t>
      </w:r>
      <w:proofErr w:type="spellEnd"/>
      <w:r w:rsidRPr="00563CFF">
        <w:rPr>
          <w:rFonts w:ascii="Arial" w:hAnsi="Arial" w:cs="Arial"/>
          <w:i/>
          <w:sz w:val="24"/>
          <w:szCs w:val="24"/>
        </w:rPr>
        <w:t>. : s.n.</w:t>
      </w:r>
      <w:r w:rsidRPr="00563CFF">
        <w:rPr>
          <w:rFonts w:ascii="Arial" w:hAnsi="Arial" w:cs="Arial"/>
          <w:sz w:val="24"/>
          <w:szCs w:val="24"/>
        </w:rPr>
        <w:t>], 2020. 1 vídeo (67 min). Publicado pelo canal Feminismos Plurais. Disponível em: https://youtu.be/4_u2mRK0Rr0. Acesso em: 15 jan. 2023.</w:t>
      </w:r>
      <w:r w:rsidRPr="00563CFF">
        <w:rPr>
          <w:rFonts w:ascii="Arial" w:hAnsi="Arial" w:cs="Arial"/>
          <w:b/>
          <w:color w:val="000000"/>
          <w:sz w:val="28"/>
          <w:szCs w:val="28"/>
          <w:vertAlign w:val="superscript"/>
        </w:rPr>
        <w:t xml:space="preserve"> ¥¥¥</w:t>
      </w:r>
    </w:p>
    <w:p w14:paraId="2A20E456" w14:textId="77777777" w:rsidR="008546C5" w:rsidRPr="00563CFF" w:rsidRDefault="008546C5">
      <w:pPr>
        <w:spacing w:after="0" w:line="360" w:lineRule="auto"/>
        <w:rPr>
          <w:rFonts w:ascii="Arial" w:hAnsi="Arial" w:cs="Arial"/>
          <w:sz w:val="24"/>
          <w:szCs w:val="24"/>
        </w:rPr>
      </w:pPr>
    </w:p>
    <w:p w14:paraId="2A20E457" w14:textId="77777777" w:rsidR="008546C5" w:rsidRPr="00563CFF" w:rsidRDefault="003E764C">
      <w:pPr>
        <w:spacing w:after="0" w:line="240" w:lineRule="auto"/>
        <w:jc w:val="both"/>
        <w:rPr>
          <w:rFonts w:ascii="Arial" w:hAnsi="Arial" w:cs="Arial"/>
          <w:color w:val="000000"/>
          <w:sz w:val="24"/>
          <w:szCs w:val="24"/>
          <w:lang w:val="fr-FR"/>
        </w:rPr>
      </w:pPr>
      <w:r w:rsidRPr="00563CFF">
        <w:rPr>
          <w:rFonts w:ascii="Arial" w:hAnsi="Arial" w:cs="Arial"/>
          <w:b/>
          <w:color w:val="000000"/>
          <w:sz w:val="24"/>
          <w:szCs w:val="24"/>
        </w:rPr>
        <w:t xml:space="preserve">¥¥¥ </w:t>
      </w:r>
      <w:r w:rsidRPr="00563CFF">
        <w:rPr>
          <w:rFonts w:ascii="Arial" w:hAnsi="Arial" w:cs="Arial"/>
          <w:color w:val="000000"/>
          <w:sz w:val="24"/>
          <w:szCs w:val="24"/>
        </w:rPr>
        <w:t xml:space="preserve">A minutagem do vídeo deve ser colocada em minutos totais. Ex.: 127 min, 200 min, 5 min. Vídeos com minutos e segundos, deverão ser arredondados. </w:t>
      </w:r>
      <w:r w:rsidRPr="00563CFF">
        <w:rPr>
          <w:rFonts w:ascii="Arial" w:hAnsi="Arial" w:cs="Arial"/>
          <w:color w:val="000000"/>
          <w:sz w:val="24"/>
          <w:szCs w:val="24"/>
          <w:lang w:val="fr-FR"/>
        </w:rPr>
        <w:t xml:space="preserve">Ex.: 5 min 46 seg </w:t>
      </w:r>
      <w:r w:rsidRPr="00563CFF">
        <w:rPr>
          <w:rFonts w:ascii="Arial" w:hAnsi="Arial" w:cs="Arial"/>
          <w:color w:val="000000"/>
          <w:sz w:val="24"/>
          <w:szCs w:val="24"/>
        </w:rPr>
        <w:t>🡺</w:t>
      </w:r>
      <w:r w:rsidRPr="00563CFF">
        <w:rPr>
          <w:rFonts w:ascii="Arial" w:hAnsi="Arial" w:cs="Arial"/>
          <w:color w:val="000000"/>
          <w:sz w:val="24"/>
          <w:szCs w:val="24"/>
          <w:lang w:val="fr-FR"/>
        </w:rPr>
        <w:t xml:space="preserve">  6 min; 1h 22 min 30 seg </w:t>
      </w:r>
      <w:r w:rsidRPr="00563CFF">
        <w:rPr>
          <w:rFonts w:ascii="Arial" w:hAnsi="Arial" w:cs="Arial"/>
          <w:color w:val="000000"/>
          <w:sz w:val="24"/>
          <w:szCs w:val="24"/>
        </w:rPr>
        <w:t>🡺</w:t>
      </w:r>
      <w:r w:rsidRPr="00563CFF">
        <w:rPr>
          <w:rFonts w:ascii="Arial" w:hAnsi="Arial" w:cs="Arial"/>
          <w:color w:val="000000"/>
          <w:sz w:val="24"/>
          <w:szCs w:val="24"/>
          <w:lang w:val="fr-FR"/>
        </w:rPr>
        <w:t xml:space="preserve"> 83 min.</w:t>
      </w:r>
    </w:p>
    <w:p w14:paraId="546BEDD3" w14:textId="77777777" w:rsidR="00F2529A" w:rsidRPr="00763D92" w:rsidRDefault="00F2529A" w:rsidP="00F2529A">
      <w:pPr>
        <w:spacing w:after="0" w:line="360" w:lineRule="auto"/>
        <w:jc w:val="both"/>
        <w:rPr>
          <w:rFonts w:ascii="Arial" w:hAnsi="Arial" w:cs="Arial"/>
          <w:color w:val="000000"/>
          <w:sz w:val="24"/>
          <w:szCs w:val="24"/>
          <w:lang w:val="fr-FR"/>
        </w:rPr>
      </w:pPr>
    </w:p>
    <w:p w14:paraId="4B8F8BB9" w14:textId="77777777" w:rsidR="00F2529A" w:rsidRPr="00563CFF" w:rsidRDefault="00F2529A" w:rsidP="00F2529A">
      <w:pPr>
        <w:spacing w:after="0" w:line="360" w:lineRule="auto"/>
        <w:jc w:val="both"/>
        <w:rPr>
          <w:rFonts w:ascii="Arial" w:hAnsi="Arial" w:cs="Arial"/>
          <w:sz w:val="24"/>
          <w:szCs w:val="24"/>
        </w:rPr>
      </w:pPr>
      <w:r w:rsidRPr="00563CFF">
        <w:rPr>
          <w:rFonts w:ascii="Arial" w:hAnsi="Arial" w:cs="Arial"/>
          <w:b/>
          <w:sz w:val="24"/>
          <w:szCs w:val="24"/>
        </w:rPr>
        <w:t>FINANCIAMENTO</w:t>
      </w:r>
    </w:p>
    <w:p w14:paraId="5CF00A67" w14:textId="77777777" w:rsidR="00F2529A" w:rsidRPr="00563CFF" w:rsidRDefault="00F2529A" w:rsidP="00F2529A">
      <w:pPr>
        <w:spacing w:after="0" w:line="360" w:lineRule="auto"/>
        <w:jc w:val="both"/>
        <w:rPr>
          <w:rFonts w:ascii="Arial" w:hAnsi="Arial" w:cs="Arial"/>
          <w:color w:val="000000"/>
          <w:sz w:val="24"/>
          <w:szCs w:val="24"/>
        </w:rPr>
      </w:pPr>
      <w:r w:rsidRPr="00563CFF">
        <w:rPr>
          <w:rFonts w:ascii="Arial" w:hAnsi="Arial" w:cs="Arial"/>
          <w:color w:val="000000"/>
          <w:sz w:val="24"/>
          <w:szCs w:val="24"/>
        </w:rPr>
        <w:t>Utilizar este espaço para informar agências financiadoras.</w:t>
      </w:r>
    </w:p>
    <w:p w14:paraId="7FCBF538" w14:textId="77777777" w:rsidR="00F2529A" w:rsidRPr="00563CFF" w:rsidRDefault="00F2529A" w:rsidP="00F2529A">
      <w:pPr>
        <w:spacing w:after="0" w:line="360" w:lineRule="auto"/>
        <w:jc w:val="both"/>
        <w:rPr>
          <w:rFonts w:ascii="Arial" w:hAnsi="Arial" w:cs="Arial"/>
          <w:color w:val="000000"/>
          <w:sz w:val="24"/>
          <w:szCs w:val="24"/>
        </w:rPr>
      </w:pPr>
    </w:p>
    <w:p w14:paraId="4E8B6373" w14:textId="77777777" w:rsidR="00F2529A" w:rsidRPr="00563CFF" w:rsidRDefault="00F2529A" w:rsidP="00F2529A">
      <w:pPr>
        <w:spacing w:after="0" w:line="360" w:lineRule="auto"/>
        <w:jc w:val="both"/>
        <w:rPr>
          <w:rFonts w:ascii="Arial" w:hAnsi="Arial" w:cs="Arial"/>
          <w:sz w:val="24"/>
          <w:szCs w:val="24"/>
        </w:rPr>
      </w:pPr>
      <w:r w:rsidRPr="00563CFF">
        <w:rPr>
          <w:rFonts w:ascii="Arial" w:hAnsi="Arial" w:cs="Arial"/>
          <w:b/>
          <w:sz w:val="24"/>
          <w:szCs w:val="24"/>
        </w:rPr>
        <w:t>AGRADECIMENTOS</w:t>
      </w:r>
    </w:p>
    <w:p w14:paraId="5473013A" w14:textId="77777777" w:rsidR="00F2529A" w:rsidRPr="00563CFF" w:rsidRDefault="00F2529A" w:rsidP="00F2529A">
      <w:pPr>
        <w:spacing w:after="0" w:line="360" w:lineRule="auto"/>
        <w:jc w:val="both"/>
        <w:rPr>
          <w:rFonts w:ascii="Arial" w:hAnsi="Arial" w:cs="Arial"/>
          <w:color w:val="000000"/>
          <w:sz w:val="24"/>
          <w:szCs w:val="24"/>
        </w:rPr>
      </w:pPr>
      <w:r w:rsidRPr="00563CFF">
        <w:rPr>
          <w:rFonts w:ascii="Arial" w:hAnsi="Arial" w:cs="Arial"/>
          <w:color w:val="000000"/>
          <w:sz w:val="24"/>
          <w:szCs w:val="24"/>
        </w:rPr>
        <w:t>Utilizar este espaço para agradecimentos a colaboradores não considerados coautores.</w:t>
      </w:r>
    </w:p>
    <w:p w14:paraId="5B02EEBA" w14:textId="77777777" w:rsidR="00F2529A" w:rsidRPr="00563CFF" w:rsidRDefault="00F2529A" w:rsidP="00F2529A">
      <w:pPr>
        <w:spacing w:after="0" w:line="360" w:lineRule="auto"/>
        <w:jc w:val="both"/>
        <w:rPr>
          <w:rFonts w:ascii="Arial" w:hAnsi="Arial" w:cs="Arial"/>
          <w:color w:val="000000"/>
          <w:sz w:val="24"/>
          <w:szCs w:val="24"/>
        </w:rPr>
      </w:pPr>
    </w:p>
    <w:p w14:paraId="2A20E459" w14:textId="3638A858" w:rsidR="008546C5" w:rsidRPr="00563CFF" w:rsidRDefault="00F2529A">
      <w:pPr>
        <w:pStyle w:val="Ttulo1"/>
        <w:rPr>
          <w:rFonts w:ascii="Arial" w:hAnsi="Arial" w:cs="Arial"/>
        </w:rPr>
      </w:pPr>
      <w:r w:rsidRPr="00563CFF">
        <w:rPr>
          <w:rFonts w:ascii="Arial" w:hAnsi="Arial" w:cs="Arial"/>
        </w:rPr>
        <w:t>DECLARAÇÃO DE CONTRIBUIÇÃO DOS AUTORES</w:t>
      </w:r>
    </w:p>
    <w:p w14:paraId="2A20E45B" w14:textId="77777777" w:rsidR="008546C5" w:rsidRPr="00563CFF" w:rsidRDefault="003E764C">
      <w:pPr>
        <w:spacing w:after="0" w:line="240" w:lineRule="auto"/>
        <w:jc w:val="both"/>
        <w:rPr>
          <w:rFonts w:ascii="Arial" w:hAnsi="Arial" w:cs="Arial"/>
          <w:sz w:val="24"/>
          <w:szCs w:val="24"/>
        </w:rPr>
      </w:pPr>
      <w:r w:rsidRPr="00563CFF">
        <w:rPr>
          <w:rFonts w:ascii="Arial" w:hAnsi="Arial" w:cs="Arial"/>
          <w:b/>
          <w:sz w:val="24"/>
          <w:szCs w:val="24"/>
        </w:rPr>
        <w:t xml:space="preserve">Primeiro Autor </w:t>
      </w:r>
      <w:r w:rsidRPr="00563CFF">
        <w:rPr>
          <w:rFonts w:ascii="Arial" w:hAnsi="Arial" w:cs="Arial"/>
          <w:sz w:val="24"/>
          <w:szCs w:val="24"/>
        </w:rPr>
        <w:t>– Conceptualização – Curadoria dos Dados – Análise Formal – Aquisição de Financiamento – Investigação – Metodologia – Administração do Projeto – Recursos – Software – Supervisão – Validação – Visualização – Escrita (rascunho original) – Escrita (análise e edição).</w:t>
      </w:r>
    </w:p>
    <w:p w14:paraId="2A20E45C" w14:textId="77777777" w:rsidR="008546C5" w:rsidRPr="00563CFF" w:rsidRDefault="008546C5">
      <w:pPr>
        <w:spacing w:after="0" w:line="240" w:lineRule="auto"/>
        <w:jc w:val="both"/>
        <w:rPr>
          <w:rFonts w:ascii="Arial" w:hAnsi="Arial" w:cs="Arial"/>
          <w:sz w:val="24"/>
          <w:szCs w:val="24"/>
        </w:rPr>
      </w:pPr>
    </w:p>
    <w:p w14:paraId="2A20E45D" w14:textId="77777777" w:rsidR="008546C5" w:rsidRPr="00563CFF" w:rsidRDefault="003E764C">
      <w:pPr>
        <w:spacing w:after="0" w:line="240" w:lineRule="auto"/>
        <w:jc w:val="both"/>
        <w:rPr>
          <w:rFonts w:ascii="Arial" w:hAnsi="Arial" w:cs="Arial"/>
          <w:sz w:val="24"/>
          <w:szCs w:val="24"/>
        </w:rPr>
      </w:pPr>
      <w:r w:rsidRPr="00563CFF">
        <w:rPr>
          <w:rFonts w:ascii="Arial" w:hAnsi="Arial" w:cs="Arial"/>
          <w:b/>
          <w:sz w:val="24"/>
          <w:szCs w:val="24"/>
        </w:rPr>
        <w:t>Segundo Autor</w:t>
      </w:r>
      <w:r w:rsidRPr="00563CFF">
        <w:rPr>
          <w:rFonts w:ascii="Arial" w:hAnsi="Arial" w:cs="Arial"/>
          <w:sz w:val="24"/>
          <w:szCs w:val="24"/>
        </w:rPr>
        <w:t xml:space="preserve"> – Conceptualização – Curadoria dos Dados – Análise Formal – Aquisição de Financiamento – Investigação – Metodologia – Administração do Projeto – Recursos – Software – Supervisão – Validação – Visualização – Escrita (rascunho original) – Escrita (análise e edição).</w:t>
      </w:r>
    </w:p>
    <w:p w14:paraId="2A20E45E" w14:textId="77777777" w:rsidR="008546C5" w:rsidRPr="00563CFF" w:rsidRDefault="008546C5">
      <w:pPr>
        <w:spacing w:after="0" w:line="240" w:lineRule="auto"/>
        <w:jc w:val="both"/>
        <w:rPr>
          <w:rFonts w:ascii="Arial" w:hAnsi="Arial" w:cs="Arial"/>
          <w:sz w:val="24"/>
          <w:szCs w:val="24"/>
        </w:rPr>
      </w:pPr>
    </w:p>
    <w:p w14:paraId="2A20E45F" w14:textId="77777777" w:rsidR="008546C5" w:rsidRPr="00563CFF" w:rsidRDefault="003E764C">
      <w:pPr>
        <w:spacing w:after="0" w:line="240" w:lineRule="auto"/>
        <w:jc w:val="both"/>
        <w:rPr>
          <w:rFonts w:ascii="Arial" w:hAnsi="Arial" w:cs="Arial"/>
          <w:sz w:val="24"/>
          <w:szCs w:val="24"/>
        </w:rPr>
      </w:pPr>
      <w:r w:rsidRPr="00563CFF">
        <w:rPr>
          <w:rFonts w:ascii="Arial" w:hAnsi="Arial" w:cs="Arial"/>
          <w:b/>
          <w:sz w:val="24"/>
          <w:szCs w:val="24"/>
        </w:rPr>
        <w:t xml:space="preserve">Terceiro Autor </w:t>
      </w:r>
      <w:r w:rsidRPr="00563CFF">
        <w:rPr>
          <w:rFonts w:ascii="Arial" w:hAnsi="Arial" w:cs="Arial"/>
          <w:sz w:val="24"/>
          <w:szCs w:val="24"/>
        </w:rPr>
        <w:t>– Conceptualização – Curadoria dos Dados – Análise Formal – Aquisição de Financiamento – Investigação – Metodologia – Administração do Projeto – Recursos – Software – Supervisão – Validação – Visualização – Escrita (rascunho original) – Escrita (análise e edição).</w:t>
      </w:r>
    </w:p>
    <w:p w14:paraId="2A20E460" w14:textId="77777777" w:rsidR="008546C5" w:rsidRPr="00563CFF" w:rsidRDefault="008546C5">
      <w:pPr>
        <w:spacing w:after="0" w:line="240" w:lineRule="auto"/>
        <w:rPr>
          <w:rFonts w:ascii="Arial" w:hAnsi="Arial" w:cs="Arial"/>
          <w:sz w:val="24"/>
          <w:szCs w:val="24"/>
        </w:rPr>
      </w:pPr>
    </w:p>
    <w:p w14:paraId="2A20E461" w14:textId="77777777" w:rsidR="008546C5" w:rsidRPr="00563CFF" w:rsidRDefault="008546C5">
      <w:pPr>
        <w:spacing w:after="0" w:line="240" w:lineRule="auto"/>
        <w:rPr>
          <w:rFonts w:ascii="Arial" w:hAnsi="Arial" w:cs="Arial"/>
          <w:sz w:val="24"/>
          <w:szCs w:val="24"/>
        </w:rPr>
      </w:pPr>
    </w:p>
    <w:p w14:paraId="562E8429" w14:textId="1E91E590" w:rsidR="00F2529A" w:rsidRPr="00563CFF" w:rsidRDefault="003E764C" w:rsidP="00F2529A">
      <w:pPr>
        <w:spacing w:after="0" w:line="240" w:lineRule="auto"/>
        <w:jc w:val="both"/>
        <w:rPr>
          <w:rFonts w:ascii="Arial" w:hAnsi="Arial" w:cs="Arial"/>
          <w:color w:val="000000"/>
          <w:sz w:val="24"/>
          <w:szCs w:val="24"/>
        </w:rPr>
      </w:pPr>
      <w:r w:rsidRPr="00563CFF">
        <w:rPr>
          <w:rFonts w:ascii="Arial" w:hAnsi="Arial" w:cs="Arial"/>
          <w:bCs/>
          <w:sz w:val="24"/>
          <w:szCs w:val="24"/>
        </w:rPr>
        <w:t>Orientações</w:t>
      </w:r>
      <w:r w:rsidRPr="00563CFF">
        <w:rPr>
          <w:rFonts w:ascii="Arial" w:hAnsi="Arial" w:cs="Arial"/>
          <w:sz w:val="24"/>
          <w:szCs w:val="24"/>
        </w:rPr>
        <w:t xml:space="preserve">: a) Onde indica </w:t>
      </w:r>
      <w:r w:rsidRPr="00563CFF">
        <w:rPr>
          <w:rFonts w:ascii="Arial" w:hAnsi="Arial" w:cs="Arial"/>
          <w:b/>
          <w:sz w:val="24"/>
          <w:szCs w:val="24"/>
        </w:rPr>
        <w:t>Primeiro Autor</w:t>
      </w:r>
      <w:r w:rsidRPr="00563CFF">
        <w:rPr>
          <w:rFonts w:ascii="Arial" w:hAnsi="Arial" w:cs="Arial"/>
          <w:sz w:val="24"/>
          <w:szCs w:val="24"/>
        </w:rPr>
        <w:t xml:space="preserve"> (e os demais) deverá ser colocado o nome de cada um por completo; b) A categoria da taxonomia </w:t>
      </w:r>
      <w:proofErr w:type="spellStart"/>
      <w:r w:rsidRPr="00563CFF">
        <w:rPr>
          <w:rFonts w:ascii="Arial" w:hAnsi="Arial" w:cs="Arial"/>
          <w:sz w:val="24"/>
          <w:szCs w:val="24"/>
        </w:rPr>
        <w:t>CREdit</w:t>
      </w:r>
      <w:proofErr w:type="spellEnd"/>
      <w:r w:rsidRPr="00563CFF">
        <w:rPr>
          <w:rFonts w:ascii="Arial" w:hAnsi="Arial" w:cs="Arial"/>
          <w:sz w:val="24"/>
          <w:szCs w:val="24"/>
        </w:rPr>
        <w:t xml:space="preserve"> que o autor não participou e/ou não realizou deverá ser excluída.</w:t>
      </w:r>
    </w:p>
    <w:sectPr w:rsidR="00F2529A" w:rsidRPr="00563CFF" w:rsidSect="00CF12F0">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BAA5" w14:textId="77777777" w:rsidR="002A45ED" w:rsidRDefault="002A45ED">
      <w:pPr>
        <w:spacing w:after="0" w:line="240" w:lineRule="auto"/>
      </w:pPr>
      <w:r>
        <w:separator/>
      </w:r>
    </w:p>
  </w:endnote>
  <w:endnote w:type="continuationSeparator" w:id="0">
    <w:p w14:paraId="29A65964" w14:textId="77777777" w:rsidR="002A45ED" w:rsidRDefault="002A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474" w14:textId="77777777" w:rsidR="008546C5" w:rsidRDefault="008546C5">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475" w14:textId="159D1DAF" w:rsidR="008546C5" w:rsidRPr="00E77ACA" w:rsidRDefault="004215C8" w:rsidP="00F231EC">
    <w:pPr>
      <w:pBdr>
        <w:top w:val="nil"/>
        <w:left w:val="nil"/>
        <w:bottom w:val="nil"/>
        <w:right w:val="nil"/>
        <w:between w:val="nil"/>
      </w:pBdr>
      <w:tabs>
        <w:tab w:val="center" w:pos="4536"/>
        <w:tab w:val="right" w:pos="9071"/>
      </w:tabs>
      <w:spacing w:after="0" w:line="240" w:lineRule="auto"/>
      <w:ind w:left="1418"/>
      <w:rPr>
        <w:rFonts w:ascii="Arial" w:hAnsi="Arial" w:cs="Arial"/>
        <w:sz w:val="24"/>
        <w:szCs w:val="24"/>
      </w:rPr>
    </w:pPr>
    <w:r w:rsidRPr="004215C8">
      <w:rPr>
        <w:rFonts w:ascii="Arial" w:hAnsi="Arial" w:cs="Arial"/>
        <w:b/>
        <w:sz w:val="24"/>
        <w:szCs w:val="24"/>
      </w:rPr>
      <w:t>Ponto de Acesso, Salvador, BA, v. 17</w:t>
    </w:r>
    <w:r w:rsidRPr="00E77ACA">
      <w:rPr>
        <w:rFonts w:ascii="Arial" w:hAnsi="Arial" w:cs="Arial"/>
        <w:b/>
        <w:sz w:val="24"/>
        <w:szCs w:val="24"/>
      </w:rPr>
      <w:t>, 2025</w:t>
    </w:r>
    <w:r w:rsidRPr="00E77ACA">
      <w:rPr>
        <w:rFonts w:ascii="Arial" w:hAnsi="Arial" w:cs="Arial"/>
        <w:b/>
        <w:sz w:val="24"/>
        <w:szCs w:val="24"/>
      </w:rPr>
      <w:tab/>
    </w:r>
    <w:r w:rsidRPr="00E77ACA">
      <w:rPr>
        <w:rFonts w:ascii="Arial" w:hAnsi="Arial" w:cs="Arial"/>
        <w:b/>
        <w:sz w:val="24"/>
        <w:szCs w:val="24"/>
      </w:rPr>
      <w:fldChar w:fldCharType="begin"/>
    </w:r>
    <w:r w:rsidRPr="00E77ACA">
      <w:rPr>
        <w:rFonts w:ascii="Arial" w:hAnsi="Arial" w:cs="Arial"/>
        <w:b/>
        <w:sz w:val="24"/>
        <w:szCs w:val="24"/>
      </w:rPr>
      <w:instrText>PAGE</w:instrText>
    </w:r>
    <w:r w:rsidRPr="00E77ACA">
      <w:rPr>
        <w:rFonts w:ascii="Arial" w:hAnsi="Arial" w:cs="Arial"/>
        <w:b/>
        <w:sz w:val="24"/>
        <w:szCs w:val="24"/>
      </w:rPr>
      <w:fldChar w:fldCharType="separate"/>
    </w:r>
    <w:r w:rsidR="00E77ACA" w:rsidRPr="00E77ACA">
      <w:rPr>
        <w:rFonts w:ascii="Arial" w:hAnsi="Arial" w:cs="Arial"/>
        <w:b/>
        <w:noProof/>
        <w:sz w:val="24"/>
        <w:szCs w:val="24"/>
      </w:rPr>
      <w:t>2</w:t>
    </w:r>
    <w:r w:rsidRPr="00E77ACA">
      <w:rPr>
        <w:rFonts w:ascii="Arial" w:hAnsi="Arial" w:cs="Arial"/>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477" w14:textId="613B8CFB" w:rsidR="008546C5" w:rsidRPr="00E77ACA" w:rsidRDefault="003E764C">
    <w:pPr>
      <w:pBdr>
        <w:top w:val="nil"/>
        <w:left w:val="nil"/>
        <w:bottom w:val="nil"/>
        <w:right w:val="nil"/>
        <w:between w:val="nil"/>
      </w:pBdr>
      <w:tabs>
        <w:tab w:val="center" w:pos="4252"/>
        <w:tab w:val="right" w:pos="8504"/>
        <w:tab w:val="center" w:pos="4536"/>
        <w:tab w:val="right" w:pos="9071"/>
      </w:tabs>
      <w:spacing w:after="0" w:line="240" w:lineRule="auto"/>
      <w:rPr>
        <w:rFonts w:ascii="Arial" w:hAnsi="Arial" w:cs="Arial"/>
        <w:sz w:val="24"/>
        <w:szCs w:val="24"/>
      </w:rPr>
    </w:pPr>
    <w:r>
      <w:rPr>
        <w:b/>
        <w:color w:val="595959"/>
      </w:rPr>
      <w:tab/>
    </w:r>
    <w:r w:rsidRPr="00E77ACA">
      <w:rPr>
        <w:rFonts w:ascii="Arial" w:hAnsi="Arial" w:cs="Arial"/>
        <w:b/>
        <w:sz w:val="24"/>
        <w:szCs w:val="24"/>
      </w:rPr>
      <w:tab/>
    </w:r>
    <w:r w:rsidRPr="00E77ACA">
      <w:rPr>
        <w:rFonts w:ascii="Arial" w:hAnsi="Arial" w:cs="Arial"/>
        <w:b/>
        <w:sz w:val="24"/>
        <w:szCs w:val="24"/>
      </w:rPr>
      <w:fldChar w:fldCharType="begin"/>
    </w:r>
    <w:r w:rsidRPr="00E77ACA">
      <w:rPr>
        <w:rFonts w:ascii="Arial" w:hAnsi="Arial" w:cs="Arial"/>
        <w:b/>
        <w:sz w:val="24"/>
        <w:szCs w:val="24"/>
      </w:rPr>
      <w:instrText>PAGE</w:instrText>
    </w:r>
    <w:r w:rsidRPr="00E77ACA">
      <w:rPr>
        <w:rFonts w:ascii="Arial" w:hAnsi="Arial" w:cs="Arial"/>
        <w:b/>
        <w:sz w:val="24"/>
        <w:szCs w:val="24"/>
      </w:rPr>
      <w:fldChar w:fldCharType="separate"/>
    </w:r>
    <w:r w:rsidR="00E77ACA" w:rsidRPr="00E77ACA">
      <w:rPr>
        <w:rFonts w:ascii="Arial" w:hAnsi="Arial" w:cs="Arial"/>
        <w:b/>
        <w:noProof/>
        <w:sz w:val="24"/>
        <w:szCs w:val="24"/>
      </w:rPr>
      <w:t>1</w:t>
    </w:r>
    <w:r w:rsidRPr="00E77ACA">
      <w:rPr>
        <w:rFonts w:ascii="Arial" w:hAnsi="Arial" w:cs="Arial"/>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4544" w14:textId="77777777" w:rsidR="002A45ED" w:rsidRDefault="002A45ED">
      <w:pPr>
        <w:spacing w:after="0" w:line="240" w:lineRule="auto"/>
      </w:pPr>
      <w:r>
        <w:separator/>
      </w:r>
    </w:p>
  </w:footnote>
  <w:footnote w:type="continuationSeparator" w:id="0">
    <w:p w14:paraId="7D914CC2" w14:textId="77777777" w:rsidR="002A45ED" w:rsidRDefault="002A45ED">
      <w:pPr>
        <w:spacing w:after="0" w:line="240" w:lineRule="auto"/>
      </w:pPr>
      <w:r>
        <w:continuationSeparator/>
      </w:r>
    </w:p>
  </w:footnote>
  <w:footnote w:id="1">
    <w:p w14:paraId="2A20E47E" w14:textId="7A3A171A" w:rsidR="008546C5" w:rsidRPr="0070661A" w:rsidRDefault="003E764C">
      <w:pPr>
        <w:pBdr>
          <w:top w:val="nil"/>
          <w:left w:val="nil"/>
          <w:bottom w:val="nil"/>
          <w:right w:val="nil"/>
          <w:between w:val="nil"/>
        </w:pBdr>
        <w:spacing w:after="60" w:line="240" w:lineRule="auto"/>
        <w:ind w:left="142" w:hanging="142"/>
        <w:jc w:val="both"/>
        <w:rPr>
          <w:rFonts w:ascii="Arial" w:hAnsi="Arial" w:cs="Arial"/>
          <w:color w:val="000000"/>
          <w:sz w:val="20"/>
          <w:szCs w:val="20"/>
        </w:rPr>
      </w:pPr>
      <w:r w:rsidRPr="0070661A">
        <w:rPr>
          <w:rFonts w:ascii="Arial" w:hAnsi="Arial" w:cs="Arial"/>
          <w:sz w:val="20"/>
          <w:szCs w:val="20"/>
          <w:vertAlign w:val="superscript"/>
        </w:rPr>
        <w:footnoteRef/>
      </w:r>
      <w:r w:rsidRPr="0070661A">
        <w:rPr>
          <w:rFonts w:ascii="Arial" w:hAnsi="Arial" w:cs="Arial"/>
          <w:color w:val="000000"/>
          <w:sz w:val="20"/>
          <w:szCs w:val="20"/>
        </w:rPr>
        <w:t xml:space="preserve"> As notas de rodapé devem ser inseridas com fonte </w:t>
      </w:r>
      <w:r w:rsidR="008E5537" w:rsidRPr="0070661A">
        <w:rPr>
          <w:rFonts w:ascii="Arial" w:hAnsi="Arial" w:cs="Arial"/>
          <w:color w:val="000000"/>
          <w:sz w:val="20"/>
          <w:szCs w:val="20"/>
        </w:rPr>
        <w:t>Arial</w:t>
      </w:r>
      <w:r w:rsidRPr="0070661A">
        <w:rPr>
          <w:rFonts w:ascii="Arial" w:hAnsi="Arial" w:cs="Arial"/>
          <w:color w:val="000000"/>
          <w:sz w:val="20"/>
          <w:szCs w:val="20"/>
        </w:rPr>
        <w:t>, corpo 10, espaço 1,0, justificado, conforme exemplo.</w:t>
      </w:r>
    </w:p>
  </w:footnote>
  <w:footnote w:id="2">
    <w:p w14:paraId="2A20E47F" w14:textId="77777777" w:rsidR="008546C5" w:rsidRPr="0070661A" w:rsidRDefault="003E764C">
      <w:pPr>
        <w:pBdr>
          <w:top w:val="nil"/>
          <w:left w:val="nil"/>
          <w:bottom w:val="nil"/>
          <w:right w:val="nil"/>
          <w:between w:val="nil"/>
        </w:pBdr>
        <w:spacing w:after="0" w:line="240" w:lineRule="auto"/>
        <w:ind w:left="113" w:hanging="113"/>
        <w:jc w:val="both"/>
        <w:rPr>
          <w:rFonts w:ascii="Arial" w:hAnsi="Arial" w:cs="Arial"/>
          <w:color w:val="000000"/>
          <w:sz w:val="20"/>
          <w:szCs w:val="20"/>
        </w:rPr>
      </w:pPr>
      <w:r w:rsidRPr="0070661A">
        <w:rPr>
          <w:rFonts w:ascii="Arial" w:hAnsi="Arial" w:cs="Arial"/>
          <w:sz w:val="20"/>
          <w:szCs w:val="20"/>
          <w:vertAlign w:val="superscript"/>
        </w:rPr>
        <w:footnoteRef/>
      </w:r>
      <w:r w:rsidRPr="0070661A">
        <w:rPr>
          <w:rFonts w:ascii="Arial" w:hAnsi="Arial" w:cs="Arial"/>
          <w:color w:val="000000"/>
          <w:sz w:val="20"/>
          <w:szCs w:val="20"/>
        </w:rPr>
        <w:t xml:space="preserve"> A partir da atualização da NBR 10520:2023, não é preciso mais indicar quando é </w:t>
      </w:r>
      <w:r w:rsidRPr="0070661A">
        <w:rPr>
          <w:rFonts w:ascii="Arial" w:hAnsi="Arial" w:cs="Arial"/>
          <w:b/>
          <w:color w:val="000000"/>
          <w:sz w:val="20"/>
          <w:szCs w:val="20"/>
        </w:rPr>
        <w:t>grifo do autor</w:t>
      </w:r>
      <w:r w:rsidRPr="0070661A">
        <w:rPr>
          <w:rFonts w:ascii="Arial" w:hAnsi="Arial" w:cs="Arial"/>
          <w:color w:val="000000"/>
          <w:sz w:val="20"/>
          <w:szCs w:val="20"/>
        </w:rPr>
        <w:t>, basta somente deixar o grifo como o texto original. Quando o(s) autor(es) do artigo quiser(em) enfatizar algum trecho da citação, deverá indicar a expressão “grifo nosso” ou “grifo próprio”.</w:t>
      </w:r>
    </w:p>
  </w:footnote>
  <w:footnote w:id="3">
    <w:p w14:paraId="2A20E480" w14:textId="77777777" w:rsidR="008546C5" w:rsidRPr="0070661A" w:rsidRDefault="003E764C">
      <w:pPr>
        <w:spacing w:after="0" w:line="240" w:lineRule="auto"/>
        <w:ind w:left="142" w:hanging="142"/>
        <w:jc w:val="both"/>
        <w:rPr>
          <w:rFonts w:ascii="Arial" w:hAnsi="Arial" w:cs="Arial"/>
          <w:sz w:val="20"/>
          <w:szCs w:val="20"/>
        </w:rPr>
      </w:pPr>
      <w:r w:rsidRPr="0070661A">
        <w:rPr>
          <w:rFonts w:ascii="Arial" w:hAnsi="Arial" w:cs="Arial"/>
          <w:sz w:val="20"/>
          <w:szCs w:val="20"/>
          <w:vertAlign w:val="superscript"/>
        </w:rPr>
        <w:footnoteRef/>
      </w:r>
      <w:r w:rsidRPr="0070661A">
        <w:rPr>
          <w:rFonts w:ascii="Arial" w:hAnsi="Arial" w:cs="Arial"/>
          <w:sz w:val="20"/>
          <w:szCs w:val="20"/>
        </w:rPr>
        <w:t xml:space="preserve"> De acordo com NBR 10520:2023, </w:t>
      </w:r>
      <w:r w:rsidRPr="0070661A">
        <w:rPr>
          <w:rFonts w:ascii="Arial" w:hAnsi="Arial" w:cs="Arial"/>
          <w:color w:val="000000"/>
          <w:sz w:val="20"/>
          <w:szCs w:val="20"/>
        </w:rPr>
        <w:t xml:space="preserve">as aspas simples são utilizadas para indicar citação no interior da citação (Tanto nas citações diretas até 3 linhas no texto, quanto nas citações diretas recuadas a 4 cm).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46E" w14:textId="77777777" w:rsidR="008546C5" w:rsidRDefault="008546C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E473" w14:textId="2EDFE240" w:rsidR="008546C5" w:rsidRPr="00EE2C1D" w:rsidRDefault="00C64B32" w:rsidP="00EE2C1D">
    <w:pPr>
      <w:pBdr>
        <w:top w:val="nil"/>
        <w:left w:val="nil"/>
        <w:bottom w:val="nil"/>
        <w:right w:val="nil"/>
        <w:between w:val="nil"/>
      </w:pBdr>
      <w:tabs>
        <w:tab w:val="center" w:pos="4252"/>
        <w:tab w:val="right" w:pos="8504"/>
      </w:tabs>
      <w:spacing w:after="0" w:line="240" w:lineRule="auto"/>
      <w:rPr>
        <w:rFonts w:ascii="Arial" w:hAnsi="Arial" w:cs="Arial"/>
        <w:b/>
        <w:sz w:val="24"/>
        <w:szCs w:val="24"/>
      </w:rPr>
    </w:pPr>
    <w:r w:rsidRPr="00EE2C1D">
      <w:rPr>
        <w:rFonts w:ascii="Arial" w:hAnsi="Arial" w:cs="Arial"/>
        <w:b/>
        <w:sz w:val="24"/>
        <w:szCs w:val="24"/>
      </w:rPr>
      <w:t>ISSN 1981-6766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B9B" w14:textId="222E355F" w:rsidR="00527BB8" w:rsidRDefault="008B258C" w:rsidP="00317F28">
    <w:pPr>
      <w:pBdr>
        <w:top w:val="nil"/>
        <w:left w:val="nil"/>
        <w:bottom w:val="nil"/>
        <w:right w:val="nil"/>
        <w:between w:val="nil"/>
      </w:pBdr>
      <w:tabs>
        <w:tab w:val="center" w:pos="4252"/>
        <w:tab w:val="right" w:pos="8504"/>
      </w:tabs>
      <w:spacing w:after="0" w:line="240" w:lineRule="auto"/>
      <w:jc w:val="center"/>
      <w:rPr>
        <w:rFonts w:ascii="Arial" w:hAnsi="Arial" w:cs="Arial"/>
        <w:color w:val="000000"/>
        <w:sz w:val="24"/>
        <w:szCs w:val="24"/>
      </w:rPr>
    </w:pPr>
    <w:r>
      <w:rPr>
        <w:rFonts w:ascii="Arial" w:hAnsi="Arial" w:cs="Arial"/>
        <w:noProof/>
        <w:color w:val="000000"/>
        <w:sz w:val="24"/>
        <w:szCs w:val="24"/>
      </w:rPr>
      <w:drawing>
        <wp:inline distT="0" distB="0" distL="0" distR="0" wp14:anchorId="5827217C" wp14:editId="61C2400C">
          <wp:extent cx="5400000" cy="554821"/>
          <wp:effectExtent l="0" t="0" r="0" b="0"/>
          <wp:docPr id="1332994078" name="Imagem 3" descr="Tela preta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94078" name="Imagem 3" descr="Tela preta com letras brancas&#10;&#10;O conteúdo gerado por IA pode estar incorreto."/>
                  <pic:cNvPicPr/>
                </pic:nvPicPr>
                <pic:blipFill rotWithShape="1">
                  <a:blip r:embed="rId1">
                    <a:extLst>
                      <a:ext uri="{28A0092B-C50C-407E-A947-70E740481C1C}">
                        <a14:useLocalDpi xmlns:a14="http://schemas.microsoft.com/office/drawing/2010/main" val="0"/>
                      </a:ext>
                    </a:extLst>
                  </a:blip>
                  <a:srcRect l="2777" t="21641" r="3231" b="16407"/>
                  <a:stretch>
                    <a:fillRect/>
                  </a:stretch>
                </pic:blipFill>
                <pic:spPr bwMode="auto">
                  <a:xfrm>
                    <a:off x="0" y="0"/>
                    <a:ext cx="5400000" cy="554821"/>
                  </a:xfrm>
                  <a:prstGeom prst="rect">
                    <a:avLst/>
                  </a:prstGeom>
                  <a:ln>
                    <a:noFill/>
                  </a:ln>
                  <a:extLst>
                    <a:ext uri="{53640926-AAD7-44D8-BBD7-CCE9431645EC}">
                      <a14:shadowObscured xmlns:a14="http://schemas.microsoft.com/office/drawing/2010/main"/>
                    </a:ext>
                  </a:extLst>
                </pic:spPr>
              </pic:pic>
            </a:graphicData>
          </a:graphic>
        </wp:inline>
      </w:drawing>
    </w:r>
  </w:p>
  <w:p w14:paraId="361551DC" w14:textId="77777777" w:rsidR="008B258C" w:rsidRPr="00B80B73" w:rsidRDefault="008B258C" w:rsidP="00317F28">
    <w:pPr>
      <w:pBdr>
        <w:top w:val="nil"/>
        <w:left w:val="nil"/>
        <w:bottom w:val="nil"/>
        <w:right w:val="nil"/>
        <w:between w:val="nil"/>
      </w:pBdr>
      <w:tabs>
        <w:tab w:val="center" w:pos="4252"/>
        <w:tab w:val="right" w:pos="8504"/>
      </w:tabs>
      <w:spacing w:after="0" w:line="240" w:lineRule="auto"/>
      <w:jc w:val="center"/>
      <w:rPr>
        <w:rFonts w:ascii="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7797"/>
    <w:multiLevelType w:val="hybridMultilevel"/>
    <w:tmpl w:val="45EAB06A"/>
    <w:lvl w:ilvl="0" w:tplc="04160017">
      <w:start w:val="1"/>
      <w:numFmt w:val="lowerLetter"/>
      <w:lvlText w:val="%1)"/>
      <w:lvlJc w:val="left"/>
      <w:pPr>
        <w:ind w:left="1491" w:hanging="360"/>
      </w:pPr>
    </w:lvl>
    <w:lvl w:ilvl="1" w:tplc="04160019" w:tentative="1">
      <w:start w:val="1"/>
      <w:numFmt w:val="lowerLetter"/>
      <w:lvlText w:val="%2."/>
      <w:lvlJc w:val="left"/>
      <w:pPr>
        <w:ind w:left="2211" w:hanging="360"/>
      </w:pPr>
    </w:lvl>
    <w:lvl w:ilvl="2" w:tplc="0416001B" w:tentative="1">
      <w:start w:val="1"/>
      <w:numFmt w:val="lowerRoman"/>
      <w:lvlText w:val="%3."/>
      <w:lvlJc w:val="right"/>
      <w:pPr>
        <w:ind w:left="2931" w:hanging="180"/>
      </w:pPr>
    </w:lvl>
    <w:lvl w:ilvl="3" w:tplc="0416000F" w:tentative="1">
      <w:start w:val="1"/>
      <w:numFmt w:val="decimal"/>
      <w:lvlText w:val="%4."/>
      <w:lvlJc w:val="left"/>
      <w:pPr>
        <w:ind w:left="3651" w:hanging="360"/>
      </w:pPr>
    </w:lvl>
    <w:lvl w:ilvl="4" w:tplc="04160019" w:tentative="1">
      <w:start w:val="1"/>
      <w:numFmt w:val="lowerLetter"/>
      <w:lvlText w:val="%5."/>
      <w:lvlJc w:val="left"/>
      <w:pPr>
        <w:ind w:left="4371" w:hanging="360"/>
      </w:pPr>
    </w:lvl>
    <w:lvl w:ilvl="5" w:tplc="0416001B" w:tentative="1">
      <w:start w:val="1"/>
      <w:numFmt w:val="lowerRoman"/>
      <w:lvlText w:val="%6."/>
      <w:lvlJc w:val="right"/>
      <w:pPr>
        <w:ind w:left="5091" w:hanging="180"/>
      </w:pPr>
    </w:lvl>
    <w:lvl w:ilvl="6" w:tplc="0416000F" w:tentative="1">
      <w:start w:val="1"/>
      <w:numFmt w:val="decimal"/>
      <w:lvlText w:val="%7."/>
      <w:lvlJc w:val="left"/>
      <w:pPr>
        <w:ind w:left="5811" w:hanging="360"/>
      </w:pPr>
    </w:lvl>
    <w:lvl w:ilvl="7" w:tplc="04160019" w:tentative="1">
      <w:start w:val="1"/>
      <w:numFmt w:val="lowerLetter"/>
      <w:lvlText w:val="%8."/>
      <w:lvlJc w:val="left"/>
      <w:pPr>
        <w:ind w:left="6531" w:hanging="360"/>
      </w:pPr>
    </w:lvl>
    <w:lvl w:ilvl="8" w:tplc="0416001B" w:tentative="1">
      <w:start w:val="1"/>
      <w:numFmt w:val="lowerRoman"/>
      <w:lvlText w:val="%9."/>
      <w:lvlJc w:val="right"/>
      <w:pPr>
        <w:ind w:left="7251" w:hanging="180"/>
      </w:pPr>
    </w:lvl>
  </w:abstractNum>
  <w:abstractNum w:abstractNumId="1" w15:restartNumberingAfterBreak="0">
    <w:nsid w:val="4AB00A5B"/>
    <w:multiLevelType w:val="multilevel"/>
    <w:tmpl w:val="B23C2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579974">
    <w:abstractNumId w:val="1"/>
  </w:num>
  <w:num w:numId="2" w16cid:durableId="89261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C5"/>
    <w:rsid w:val="00012D1E"/>
    <w:rsid w:val="000246CE"/>
    <w:rsid w:val="00024E6D"/>
    <w:rsid w:val="00061F74"/>
    <w:rsid w:val="00067A20"/>
    <w:rsid w:val="000D0E1C"/>
    <w:rsid w:val="000E44E9"/>
    <w:rsid w:val="001078F3"/>
    <w:rsid w:val="001170FE"/>
    <w:rsid w:val="00117E52"/>
    <w:rsid w:val="001D4D79"/>
    <w:rsid w:val="001E3702"/>
    <w:rsid w:val="00255EE9"/>
    <w:rsid w:val="00263D28"/>
    <w:rsid w:val="002A34A6"/>
    <w:rsid w:val="002A45ED"/>
    <w:rsid w:val="002B0B0E"/>
    <w:rsid w:val="002F5894"/>
    <w:rsid w:val="00317F28"/>
    <w:rsid w:val="0038543D"/>
    <w:rsid w:val="003A4912"/>
    <w:rsid w:val="003E764C"/>
    <w:rsid w:val="004215C8"/>
    <w:rsid w:val="00423298"/>
    <w:rsid w:val="00493B89"/>
    <w:rsid w:val="004A47E3"/>
    <w:rsid w:val="004A7E19"/>
    <w:rsid w:val="004B21E1"/>
    <w:rsid w:val="004B4666"/>
    <w:rsid w:val="004E7521"/>
    <w:rsid w:val="00527BB8"/>
    <w:rsid w:val="00562D8F"/>
    <w:rsid w:val="00563CFF"/>
    <w:rsid w:val="005721CF"/>
    <w:rsid w:val="00577BD9"/>
    <w:rsid w:val="005D7EFA"/>
    <w:rsid w:val="005E639B"/>
    <w:rsid w:val="0064099F"/>
    <w:rsid w:val="00644E23"/>
    <w:rsid w:val="0070661A"/>
    <w:rsid w:val="00763D92"/>
    <w:rsid w:val="00790E8C"/>
    <w:rsid w:val="007A64FD"/>
    <w:rsid w:val="007B0E2F"/>
    <w:rsid w:val="008546C5"/>
    <w:rsid w:val="0085613B"/>
    <w:rsid w:val="008A6A76"/>
    <w:rsid w:val="008B258C"/>
    <w:rsid w:val="008B4D02"/>
    <w:rsid w:val="008B5D84"/>
    <w:rsid w:val="008E5537"/>
    <w:rsid w:val="009223B9"/>
    <w:rsid w:val="00946856"/>
    <w:rsid w:val="0096785F"/>
    <w:rsid w:val="00984A1B"/>
    <w:rsid w:val="009D5064"/>
    <w:rsid w:val="009E6529"/>
    <w:rsid w:val="00A2410F"/>
    <w:rsid w:val="00A3440C"/>
    <w:rsid w:val="00A64431"/>
    <w:rsid w:val="00A90F44"/>
    <w:rsid w:val="00AB584C"/>
    <w:rsid w:val="00AD3B08"/>
    <w:rsid w:val="00AF2D44"/>
    <w:rsid w:val="00B80B73"/>
    <w:rsid w:val="00C64B32"/>
    <w:rsid w:val="00CD4348"/>
    <w:rsid w:val="00CF12F0"/>
    <w:rsid w:val="00D5382B"/>
    <w:rsid w:val="00D61345"/>
    <w:rsid w:val="00D915E6"/>
    <w:rsid w:val="00DB5021"/>
    <w:rsid w:val="00DD6081"/>
    <w:rsid w:val="00DE0224"/>
    <w:rsid w:val="00DF76EF"/>
    <w:rsid w:val="00E2017A"/>
    <w:rsid w:val="00E322B7"/>
    <w:rsid w:val="00E77ACA"/>
    <w:rsid w:val="00EB6C09"/>
    <w:rsid w:val="00EE2C1D"/>
    <w:rsid w:val="00F00E26"/>
    <w:rsid w:val="00F16A60"/>
    <w:rsid w:val="00F231EC"/>
    <w:rsid w:val="00F2529A"/>
    <w:rsid w:val="00F34233"/>
    <w:rsid w:val="00F35341"/>
    <w:rsid w:val="00F5016D"/>
    <w:rsid w:val="00F6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0E300"/>
  <w15:docId w15:val="{F4738CB7-3A87-4611-9344-A8DE4B5F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D6A"/>
  </w:style>
  <w:style w:type="paragraph" w:styleId="Ttulo1">
    <w:name w:val="heading 1"/>
    <w:basedOn w:val="Normal"/>
    <w:next w:val="Normal"/>
    <w:link w:val="Ttulo1Char"/>
    <w:uiPriority w:val="9"/>
    <w:qFormat/>
    <w:rsid w:val="00275522"/>
    <w:pPr>
      <w:keepNext/>
      <w:keepLines/>
      <w:spacing w:after="0" w:line="360" w:lineRule="auto"/>
      <w:outlineLvl w:val="0"/>
    </w:pPr>
    <w:rPr>
      <w:rFonts w:eastAsiaTheme="majorEastAsia" w:cstheme="majorBidi"/>
      <w:b/>
      <w:sz w:val="24"/>
      <w:szCs w:val="32"/>
    </w:rPr>
  </w:style>
  <w:style w:type="paragraph" w:styleId="Ttulo2">
    <w:name w:val="heading 2"/>
    <w:basedOn w:val="Normal"/>
    <w:next w:val="Normal"/>
    <w:link w:val="Ttulo2Char"/>
    <w:uiPriority w:val="9"/>
    <w:unhideWhenUsed/>
    <w:qFormat/>
    <w:rsid w:val="00DB36F3"/>
    <w:pPr>
      <w:keepNext/>
      <w:keepLines/>
      <w:spacing w:after="0" w:line="360" w:lineRule="auto"/>
      <w:outlineLvl w:val="1"/>
    </w:pPr>
    <w:rPr>
      <w:rFonts w:eastAsiaTheme="majorEastAsia" w:cstheme="majorBidi"/>
      <w:sz w:val="24"/>
      <w:szCs w:val="26"/>
    </w:rPr>
  </w:style>
  <w:style w:type="paragraph" w:styleId="Ttulo3">
    <w:name w:val="heading 3"/>
    <w:basedOn w:val="Normal"/>
    <w:next w:val="Normal"/>
    <w:link w:val="Ttulo3Char"/>
    <w:uiPriority w:val="9"/>
    <w:semiHidden/>
    <w:unhideWhenUsed/>
    <w:qFormat/>
    <w:rsid w:val="00BE7C36"/>
    <w:pPr>
      <w:keepNext/>
      <w:keepLines/>
      <w:spacing w:after="0" w:line="360" w:lineRule="auto"/>
      <w:outlineLvl w:val="2"/>
    </w:pPr>
    <w:rPr>
      <w:rFonts w:eastAsiaTheme="majorEastAsia"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872E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EB9"/>
  </w:style>
  <w:style w:type="paragraph" w:styleId="Rodap">
    <w:name w:val="footer"/>
    <w:basedOn w:val="Normal"/>
    <w:link w:val="RodapChar"/>
    <w:uiPriority w:val="99"/>
    <w:unhideWhenUsed/>
    <w:rsid w:val="00872EB9"/>
    <w:pPr>
      <w:tabs>
        <w:tab w:val="center" w:pos="4252"/>
        <w:tab w:val="right" w:pos="8504"/>
      </w:tabs>
      <w:spacing w:after="0" w:line="240" w:lineRule="auto"/>
    </w:pPr>
  </w:style>
  <w:style w:type="character" w:customStyle="1" w:styleId="RodapChar">
    <w:name w:val="Rodapé Char"/>
    <w:basedOn w:val="Fontepargpadro"/>
    <w:link w:val="Rodap"/>
    <w:uiPriority w:val="99"/>
    <w:rsid w:val="00872EB9"/>
  </w:style>
  <w:style w:type="paragraph" w:styleId="NormalWeb">
    <w:name w:val="Normal (Web)"/>
    <w:basedOn w:val="Normal"/>
    <w:uiPriority w:val="99"/>
    <w:unhideWhenUsed/>
    <w:rsid w:val="004E4C3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4E4C30"/>
    <w:pPr>
      <w:spacing w:after="0" w:line="240" w:lineRule="auto"/>
      <w:ind w:left="720"/>
      <w:contextualSpacing/>
    </w:pPr>
    <w:rPr>
      <w:sz w:val="24"/>
      <w:szCs w:val="24"/>
    </w:rPr>
  </w:style>
  <w:style w:type="paragraph" w:styleId="Textodenotaderodap">
    <w:name w:val="footnote text"/>
    <w:basedOn w:val="Normal"/>
    <w:link w:val="TextodenotaderodapChar"/>
    <w:uiPriority w:val="99"/>
    <w:semiHidden/>
    <w:unhideWhenUsed/>
    <w:rsid w:val="004E4C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4C30"/>
    <w:rPr>
      <w:sz w:val="20"/>
      <w:szCs w:val="20"/>
    </w:rPr>
  </w:style>
  <w:style w:type="character" w:styleId="Refdenotaderodap">
    <w:name w:val="footnote reference"/>
    <w:basedOn w:val="Fontepargpadro"/>
    <w:uiPriority w:val="99"/>
    <w:semiHidden/>
    <w:unhideWhenUsed/>
    <w:rsid w:val="004E4C30"/>
    <w:rPr>
      <w:vertAlign w:val="superscript"/>
    </w:rPr>
  </w:style>
  <w:style w:type="character" w:styleId="Hyperlink">
    <w:name w:val="Hyperlink"/>
    <w:basedOn w:val="Fontepargpadro"/>
    <w:uiPriority w:val="99"/>
    <w:unhideWhenUsed/>
    <w:rsid w:val="004E4C30"/>
    <w:rPr>
      <w:color w:val="0000FF"/>
      <w:u w:val="single"/>
    </w:rPr>
  </w:style>
  <w:style w:type="paragraph" w:customStyle="1" w:styleId="Normal1">
    <w:name w:val="Normal1"/>
    <w:rsid w:val="004E4C30"/>
    <w:pPr>
      <w:spacing w:after="0" w:line="240" w:lineRule="auto"/>
    </w:pPr>
    <w:rPr>
      <w:rFonts w:ascii="Tahoma" w:eastAsia="Tahoma" w:hAnsi="Tahoma" w:cs="Tahoma"/>
      <w:sz w:val="20"/>
      <w:szCs w:val="20"/>
    </w:rPr>
  </w:style>
  <w:style w:type="character" w:customStyle="1" w:styleId="Ttulo1Char">
    <w:name w:val="Título 1 Char"/>
    <w:basedOn w:val="Fontepargpadro"/>
    <w:link w:val="Ttulo1"/>
    <w:uiPriority w:val="9"/>
    <w:rsid w:val="00275522"/>
    <w:rPr>
      <w:rFonts w:eastAsiaTheme="majorEastAsia" w:cstheme="majorBidi"/>
      <w:b/>
      <w:sz w:val="24"/>
      <w:szCs w:val="32"/>
    </w:rPr>
  </w:style>
  <w:style w:type="character" w:customStyle="1" w:styleId="Ttulo2Char">
    <w:name w:val="Título 2 Char"/>
    <w:basedOn w:val="Fontepargpadro"/>
    <w:link w:val="Ttulo2"/>
    <w:uiPriority w:val="9"/>
    <w:rsid w:val="00DB36F3"/>
    <w:rPr>
      <w:rFonts w:eastAsiaTheme="majorEastAsia" w:cstheme="majorBidi"/>
      <w:sz w:val="24"/>
      <w:szCs w:val="26"/>
    </w:rPr>
  </w:style>
  <w:style w:type="paragraph" w:styleId="Citao">
    <w:name w:val="Quote"/>
    <w:basedOn w:val="Normal"/>
    <w:next w:val="Normal"/>
    <w:link w:val="CitaoChar"/>
    <w:uiPriority w:val="29"/>
    <w:qFormat/>
    <w:rsid w:val="0016695C"/>
    <w:pPr>
      <w:spacing w:after="0" w:line="240" w:lineRule="auto"/>
      <w:ind w:left="2268"/>
      <w:jc w:val="both"/>
    </w:pPr>
    <w:rPr>
      <w:iCs/>
    </w:rPr>
  </w:style>
  <w:style w:type="character" w:customStyle="1" w:styleId="Ttulo3Char">
    <w:name w:val="Título 3 Char"/>
    <w:basedOn w:val="Fontepargpadro"/>
    <w:link w:val="Ttulo3"/>
    <w:uiPriority w:val="9"/>
    <w:semiHidden/>
    <w:rsid w:val="00BE7C36"/>
    <w:rPr>
      <w:rFonts w:eastAsiaTheme="majorEastAsia" w:cstheme="majorBidi"/>
      <w:b/>
      <w:sz w:val="24"/>
      <w:szCs w:val="24"/>
    </w:rPr>
  </w:style>
  <w:style w:type="character" w:customStyle="1" w:styleId="CitaoChar">
    <w:name w:val="Citação Char"/>
    <w:basedOn w:val="Fontepargpadro"/>
    <w:link w:val="Citao"/>
    <w:uiPriority w:val="29"/>
    <w:rsid w:val="0016695C"/>
    <w:rPr>
      <w:iCs/>
    </w:rPr>
  </w:style>
  <w:style w:type="character" w:styleId="MenoPendente">
    <w:name w:val="Unresolved Mention"/>
    <w:basedOn w:val="Fontepargpadro"/>
    <w:uiPriority w:val="99"/>
    <w:semiHidden/>
    <w:unhideWhenUsed/>
    <w:rsid w:val="00B66538"/>
    <w:rPr>
      <w:color w:val="605E5C"/>
      <w:shd w:val="clear" w:color="auto" w:fill="E1DFDD"/>
    </w:rPr>
  </w:style>
  <w:style w:type="table" w:styleId="Tabelacomgrade">
    <w:name w:val="Table Grid"/>
    <w:basedOn w:val="Tabelanormal"/>
    <w:uiPriority w:val="39"/>
    <w:rsid w:val="00B0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1442C3"/>
    <w:rPr>
      <w:color w:val="954F72" w:themeColor="followedHyperlink"/>
      <w:u w:val="single"/>
    </w:rPr>
  </w:style>
  <w:style w:type="character" w:styleId="Refdecomentrio">
    <w:name w:val="annotation reference"/>
    <w:basedOn w:val="Fontepargpadro"/>
    <w:uiPriority w:val="99"/>
    <w:semiHidden/>
    <w:unhideWhenUsed/>
    <w:rsid w:val="003A25E6"/>
    <w:rPr>
      <w:sz w:val="16"/>
      <w:szCs w:val="16"/>
    </w:rPr>
  </w:style>
  <w:style w:type="paragraph" w:styleId="Textodecomentrio">
    <w:name w:val="annotation text"/>
    <w:basedOn w:val="Normal"/>
    <w:link w:val="TextodecomentrioChar"/>
    <w:uiPriority w:val="99"/>
    <w:semiHidden/>
    <w:unhideWhenUsed/>
    <w:rsid w:val="003A25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25E6"/>
    <w:rPr>
      <w:sz w:val="20"/>
      <w:szCs w:val="20"/>
    </w:rPr>
  </w:style>
  <w:style w:type="paragraph" w:styleId="Assuntodocomentrio">
    <w:name w:val="annotation subject"/>
    <w:basedOn w:val="Textodecomentrio"/>
    <w:next w:val="Textodecomentrio"/>
    <w:link w:val="AssuntodocomentrioChar"/>
    <w:uiPriority w:val="99"/>
    <w:semiHidden/>
    <w:unhideWhenUsed/>
    <w:rsid w:val="003A25E6"/>
    <w:rPr>
      <w:b/>
      <w:bCs/>
    </w:rPr>
  </w:style>
  <w:style w:type="character" w:customStyle="1" w:styleId="AssuntodocomentrioChar">
    <w:name w:val="Assunto do comentário Char"/>
    <w:basedOn w:val="TextodecomentrioChar"/>
    <w:link w:val="Assuntodocomentrio"/>
    <w:uiPriority w:val="99"/>
    <w:semiHidden/>
    <w:rsid w:val="003A25E6"/>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br/scielo.php?script=sci_arttext&amp;pid=S0103-37862002000100007&amp;lng=pt&amp;nrm=iso" TargetMode="External"/><Relationship Id="rId18" Type="http://schemas.openxmlformats.org/officeDocument/2006/relationships/hyperlink" Target="https://www.correiodoestado.com.br/cidades/campo-grande/profissao-que-vai-alem-das-estantes-de-livros-emprega-ate-90-dos/2996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eriodicos.ufba.br/index.php/revistaici/" TargetMode="External"/><Relationship Id="rId17" Type="http://schemas.openxmlformats.org/officeDocument/2006/relationships/hyperlink" Target="https://oglobo.globo.com/cultura/livros/artigo-biblioteca-o-segredo-da-obra-do-autor-2070385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becin.org.br/data/documents/E-Book_Spudeit_et_a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becin.org.br/data/documents/E-Book_Fundamentos-I.pdf" TargetMode="External"/><Relationship Id="rId23" Type="http://schemas.openxmlformats.org/officeDocument/2006/relationships/footer" Target="footer2.xml"/><Relationship Id="rId10" Type="http://schemas.openxmlformats.org/officeDocument/2006/relationships/hyperlink" Target="http://sitehistorico.ibict.br/publicacoes-e-institucionais/tesauro-brasileiro-de-ciencia-da-informacao-1/copy_of_TESAUROCOMPLETOFINALCOMCAPA24102014.pdf" TargetMode="External"/><Relationship Id="rId19" Type="http://schemas.openxmlformats.org/officeDocument/2006/relationships/hyperlink" Target="https://www.youtube.com/watch?v=HieMJSgnk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1590/S0103-37862002000100007"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iCf+Ugq79oFbO4Zo6iGEEWrYw==">CgMxLjA4AHIhMXl0SHFpZ1NtUkgtc2Q0WDZTTHV3WUtyakdWVFE3QlZ3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12</Pages>
  <Words>3891</Words>
  <Characters>21017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Adelaide Helena</cp:lastModifiedBy>
  <cp:revision>85</cp:revision>
  <dcterms:created xsi:type="dcterms:W3CDTF">2024-06-20T12:02:00Z</dcterms:created>
  <dcterms:modified xsi:type="dcterms:W3CDTF">2025-11-10T20:02:00Z</dcterms:modified>
</cp:coreProperties>
</file>